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別記様式第１号（第２条関係）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kern w:val="0"/>
        </w:rPr>
        <w:t>関市イメージキャラクター「関＊はもみん」着ぐるみ使用許可申請書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right="252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関市長　様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申請者　</w:t>
      </w:r>
      <w:r>
        <w:rPr>
          <w:rFonts w:hint="eastAsia"/>
          <w:kern w:val="0"/>
        </w:rPr>
        <w:t>住所又は所在地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1"/>
        </w:rPr>
        <w:t>氏名又は名</w:t>
      </w:r>
      <w:r>
        <w:rPr>
          <w:rFonts w:hint="eastAsia"/>
          <w:spacing w:val="2"/>
          <w:kern w:val="0"/>
          <w:fitText w:val="1764" w:id="1"/>
        </w:rPr>
        <w:t>称</w:t>
      </w:r>
    </w:p>
    <w:p>
      <w:pPr>
        <w:pStyle w:val="0"/>
        <w:autoSpaceDE w:val="0"/>
        <w:autoSpaceDN w:val="0"/>
        <w:rPr>
          <w:rFonts w:hint="eastAsia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2"/>
        </w:rPr>
        <w:t>及び代表者</w:t>
      </w:r>
      <w:r>
        <w:rPr>
          <w:rFonts w:hint="eastAsia"/>
          <w:spacing w:val="2"/>
          <w:kern w:val="0"/>
          <w:fitText w:val="1764" w:id="2"/>
        </w:rPr>
        <w:t>名</w:t>
      </w:r>
      <w:r>
        <w:rPr>
          <w:rFonts w:hint="eastAsia"/>
          <w:kern w:val="0"/>
        </w:rPr>
        <w:t>　　　　　　　　　　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kern w:val="0"/>
        </w:rPr>
        <w:t>　　　　　　　　　　　　　　　　　</w:t>
      </w:r>
      <w:r>
        <w:rPr>
          <w:rFonts w:hint="eastAsia"/>
          <w:spacing w:val="134"/>
          <w:kern w:val="0"/>
          <w:fitText w:val="1764" w:id="3"/>
        </w:rPr>
        <w:t>電話番</w:t>
      </w:r>
      <w:r>
        <w:rPr>
          <w:rFonts w:hint="eastAsia"/>
          <w:kern w:val="0"/>
          <w:fitText w:val="1764" w:id="3"/>
        </w:rPr>
        <w:t>号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関市メージキャラクター着ぐるみ貸出規程第２条の規定により、着ぐるみの使用許可を申請します。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なお、故意又は重大な過失によって着ぐるみを汚損又は紛失した場合は、現物に相当する物又は制作に要した費用を弁償します。</w:t>
      </w:r>
    </w:p>
    <w:p>
      <w:pPr>
        <w:pStyle w:val="21"/>
        <w:autoSpaceDE w:val="0"/>
        <w:autoSpaceDN w:val="0"/>
        <w:jc w:val="both"/>
        <w:rPr>
          <w:rFonts w:hint="eastAsia"/>
        </w:rPr>
      </w:pPr>
    </w:p>
    <w:p>
      <w:pPr>
        <w:pStyle w:val="21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9072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1764"/>
        <w:gridCol w:w="7308"/>
      </w:tblGrid>
      <w:tr>
        <w:trPr>
          <w:trHeight w:val="186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関市イメージキャラクター「関＊はもみん」着ぐるみ</w:t>
            </w: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　　　　　年　　月　　日　～　　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使用期間（　　　年　　月　　日　～　　　　年　　月　　日）</w:t>
            </w: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使用する内容が分かる企画書又は広告等の原稿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団体等の概要が分かるもの（申請者が団体等の場合）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その他市長が必要と認める書類</w:t>
      </w: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別記様式第４号（第５条関係）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関市イメージキャラクター「関＊はもみん」着ぐるみ使用変更許可申請書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right="252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関市長　様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申請者　</w:t>
      </w:r>
      <w:r>
        <w:rPr>
          <w:rFonts w:hint="eastAsia"/>
          <w:kern w:val="0"/>
        </w:rPr>
        <w:t>住所又は所在地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4"/>
        </w:rPr>
        <w:t>氏名又は名</w:t>
      </w:r>
      <w:r>
        <w:rPr>
          <w:rFonts w:hint="eastAsia"/>
          <w:spacing w:val="2"/>
          <w:kern w:val="0"/>
          <w:fitText w:val="1764" w:id="4"/>
        </w:rPr>
        <w:t>称</w:t>
      </w:r>
    </w:p>
    <w:p>
      <w:pPr>
        <w:pStyle w:val="0"/>
        <w:autoSpaceDE w:val="0"/>
        <w:autoSpaceDN w:val="0"/>
        <w:rPr>
          <w:rFonts w:hint="eastAsia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5"/>
        </w:rPr>
        <w:t>及び代表者</w:t>
      </w:r>
      <w:r>
        <w:rPr>
          <w:rFonts w:hint="eastAsia"/>
          <w:spacing w:val="2"/>
          <w:kern w:val="0"/>
          <w:fitText w:val="1764" w:id="5"/>
        </w:rPr>
        <w:t>名</w:t>
      </w:r>
      <w:r>
        <w:rPr>
          <w:rFonts w:hint="eastAsia"/>
          <w:kern w:val="0"/>
        </w:rPr>
        <w:t>　　　　　　　　　　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kern w:val="0"/>
        </w:rPr>
        <w:t>　　　　　　　　　　　　　　　　　</w:t>
      </w:r>
      <w:r>
        <w:rPr>
          <w:rFonts w:hint="eastAsia"/>
          <w:spacing w:val="134"/>
          <w:kern w:val="0"/>
          <w:fitText w:val="1764" w:id="6"/>
        </w:rPr>
        <w:t>電話番</w:t>
      </w:r>
      <w:r>
        <w:rPr>
          <w:rFonts w:hint="eastAsia"/>
          <w:kern w:val="0"/>
          <w:fitText w:val="1764" w:id="6"/>
        </w:rPr>
        <w:t>号</w:t>
      </w:r>
    </w:p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　　　　年　　月　　日付け関市指令　第　　　号で許可を受けた着ぐるみの使用について、許可を受けた内容を変更したいので、関市イメージキャラクター着ぐるみ貸出規程第５条第１項の規定により、使用許可の変更を申請します。</w:t>
      </w:r>
    </w:p>
    <w:p>
      <w:pPr>
        <w:pStyle w:val="21"/>
        <w:autoSpaceDE w:val="0"/>
        <w:autoSpaceDN w:val="0"/>
        <w:jc w:val="both"/>
        <w:rPr>
          <w:rFonts w:hint="eastAsia"/>
          <w:kern w:val="0"/>
        </w:rPr>
      </w:pPr>
    </w:p>
    <w:p>
      <w:pPr>
        <w:pStyle w:val="21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9072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2394"/>
        <w:gridCol w:w="6678"/>
      </w:tblGrid>
      <w:tr>
        <w:trPr>
          <w:trHeight w:val="70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512" w:id="7"/>
              </w:rPr>
              <w:t>変更内</w:t>
            </w:r>
            <w:r>
              <w:rPr>
                <w:rFonts w:hint="eastAsia"/>
                <w:kern w:val="0"/>
                <w:fitText w:val="1512" w:id="7"/>
              </w:rPr>
              <w:t>容</w:t>
            </w:r>
          </w:p>
        </w:tc>
        <w:tc>
          <w:tcPr>
            <w:tcW w:w="6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512" w:id="8"/>
              </w:rPr>
              <w:t>変更理</w:t>
            </w:r>
            <w:r>
              <w:rPr>
                <w:rFonts w:hint="eastAsia"/>
                <w:kern w:val="0"/>
                <w:fitText w:val="1512" w:id="8"/>
              </w:rPr>
              <w:t>由</w:t>
            </w:r>
          </w:p>
        </w:tc>
        <w:tc>
          <w:tcPr>
            <w:tcW w:w="6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変更の場合はその内容が分かる書類を添付してください。</w:t>
      </w:r>
    </w:p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rPr>
          <w:rFonts w:hint="eastAsia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ゴシック" w:hAnsi="ＭＳ ゴシック" w:eastAsia="ＭＳ ゴシック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ゴシック" w:hAnsi="ＭＳ ゴシック" w:eastAsia="ＭＳ ゴシック"/>
      <w:kern w:val="2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rFonts w:ascii="ＭＳ 明朝" w:hAnsi="ＭＳ 明朝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517</Characters>
  <Application>JUST Note</Application>
  <Lines>69</Lines>
  <Paragraphs>35</Paragraphs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着ぐるみ貸出規程</dc:title>
  <dc:creator>まちづくり推進課</dc:creator>
  <cp:lastModifiedBy>企画政策課</cp:lastModifiedBy>
  <cp:lastPrinted>2010-05-12T02:40:00Z</cp:lastPrinted>
  <dcterms:created xsi:type="dcterms:W3CDTF">2022-04-15T02:29:00Z</dcterms:created>
  <dcterms:modified xsi:type="dcterms:W3CDTF">2024-06-20T07:47:54Z</dcterms:modified>
  <cp:revision>2</cp:revision>
</cp:coreProperties>
</file>