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980EB0">
      <w:pPr>
        <w:pStyle w:val="dividyT10"/>
      </w:pPr>
      <w:bookmarkStart w:id="0" w:name="_GoBack"/>
      <w:bookmarkEnd w:id="0"/>
      <w:r>
        <w:rPr>
          <w:rFonts w:ascii="ＭＳ 明朝" w:hAnsi="ＭＳ 明朝" w:cs="ＭＳ 明朝"/>
        </w:rPr>
        <w:t>別記様式第３号（第８条関係）</w:t>
      </w:r>
    </w:p>
    <w:p w:rsidR="00000000" w:rsidRDefault="00980EB0">
      <w:pPr>
        <w:ind w:right="-2"/>
        <w:jc w:val="right"/>
      </w:pPr>
      <w:r>
        <w:t xml:space="preserve">　　　　　　　　　　　　　　</w:t>
      </w:r>
      <w:r>
        <w:t xml:space="preserve">           </w:t>
      </w:r>
      <w:r>
        <w:t xml:space="preserve">　</w:t>
      </w:r>
      <w:r>
        <w:t xml:space="preserve"> </w:t>
      </w:r>
      <w:r>
        <w:t xml:space="preserve">　　　　　　年　　月　　日</w:t>
      </w:r>
    </w:p>
    <w:p w:rsidR="00000000" w:rsidRDefault="00980EB0"/>
    <w:p w:rsidR="00000000" w:rsidRDefault="00980EB0">
      <w:r>
        <w:t xml:space="preserve">　関市長　様</w:t>
      </w:r>
    </w:p>
    <w:p w:rsidR="00000000" w:rsidRDefault="00980EB0"/>
    <w:p w:rsidR="00000000" w:rsidRDefault="00980EB0">
      <w:pPr>
        <w:jc w:val="center"/>
      </w:pPr>
      <w:r>
        <w:t xml:space="preserve">　　　　　　</w:t>
      </w:r>
      <w:r>
        <w:rPr>
          <w:spacing w:val="516"/>
        </w:rPr>
        <w:t>住</w:t>
      </w:r>
      <w:r>
        <w:t>所</w:t>
      </w:r>
    </w:p>
    <w:p w:rsidR="00000000" w:rsidRDefault="00980EB0">
      <w:pPr>
        <w:ind w:right="2992"/>
        <w:jc w:val="right"/>
      </w:pPr>
      <w:r>
        <w:t xml:space="preserve">　　　　　　</w:t>
      </w:r>
      <w:r>
        <w:rPr>
          <w:spacing w:val="92"/>
        </w:rPr>
        <w:t>申請者</w:t>
      </w:r>
      <w:r>
        <w:t>名</w:t>
      </w:r>
    </w:p>
    <w:p w:rsidR="00000000" w:rsidRDefault="00980EB0">
      <w:pPr>
        <w:tabs>
          <w:tab w:val="left" w:pos="5954"/>
        </w:tabs>
        <w:jc w:val="center"/>
      </w:pPr>
      <w:r>
        <w:t xml:space="preserve">　　　　　　</w:t>
      </w:r>
      <w:r>
        <w:rPr>
          <w:spacing w:val="92"/>
        </w:rPr>
        <w:t>電話番</w:t>
      </w:r>
      <w:r>
        <w:t>号</w:t>
      </w:r>
    </w:p>
    <w:p w:rsidR="00000000" w:rsidRDefault="00980EB0"/>
    <w:p w:rsidR="00000000" w:rsidRDefault="00980EB0"/>
    <w:p w:rsidR="00000000" w:rsidRDefault="00980EB0">
      <w:pPr>
        <w:jc w:val="center"/>
      </w:pPr>
      <w:r>
        <w:t>関シティバスと長良川鉄道の乗継証明書再交付申請書</w:t>
      </w:r>
    </w:p>
    <w:p w:rsidR="00000000" w:rsidRDefault="00980EB0"/>
    <w:p w:rsidR="00000000" w:rsidRDefault="00980EB0">
      <w:pPr>
        <w:ind w:firstLine="240"/>
      </w:pPr>
      <w:r>
        <w:t>関シティバスと長良川鉄道の乗継証明書の再交付を受けたいので、関シティバスの長良川鉄道乗継に関する高校生通学助成事業要綱第８条第</w:t>
      </w:r>
      <w:r>
        <w:t>1</w:t>
      </w:r>
      <w:r>
        <w:t>項の規定により、再交付申請します。</w:t>
      </w:r>
    </w:p>
    <w:p w:rsidR="00000000" w:rsidRDefault="00980EB0"/>
    <w:tbl>
      <w:tblPr>
        <w:tblW w:w="0" w:type="auto"/>
        <w:tblInd w:w="108" w:type="dxa"/>
        <w:tblLayout w:type="fixed"/>
        <w:tblLook w:val="0000" w:firstRow="0" w:lastRow="0" w:firstColumn="0" w:lastColumn="0" w:noHBand="0" w:noVBand="0"/>
      </w:tblPr>
      <w:tblGrid>
        <w:gridCol w:w="1560"/>
        <w:gridCol w:w="4110"/>
        <w:gridCol w:w="1605"/>
        <w:gridCol w:w="1817"/>
      </w:tblGrid>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通学者氏名</w:t>
            </w:r>
          </w:p>
        </w:tc>
        <w:tc>
          <w:tcPr>
            <w:tcW w:w="753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980EB0">
            <w:pPr>
              <w:snapToGrid w:val="0"/>
              <w:rPr>
                <w:sz w:val="21"/>
              </w:rPr>
            </w:pPr>
          </w:p>
        </w:tc>
      </w:tr>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高　校　名</w:t>
            </w:r>
          </w:p>
        </w:tc>
        <w:tc>
          <w:tcPr>
            <w:tcW w:w="4110" w:type="dxa"/>
            <w:tcBorders>
              <w:top w:val="single" w:sz="4" w:space="0" w:color="000000"/>
              <w:left w:val="single" w:sz="4" w:space="0" w:color="000000"/>
              <w:bottom w:val="single" w:sz="4" w:space="0" w:color="000000"/>
            </w:tcBorders>
            <w:shd w:val="clear" w:color="auto" w:fill="auto"/>
          </w:tcPr>
          <w:p w:rsidR="00000000" w:rsidRDefault="00980EB0">
            <w:r>
              <w:rPr>
                <w:sz w:val="21"/>
              </w:rPr>
              <w:t xml:space="preserve">　　　　　　　　　　　　　高　校</w:t>
            </w:r>
          </w:p>
        </w:tc>
        <w:tc>
          <w:tcPr>
            <w:tcW w:w="1605"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学　　　年</w:t>
            </w:r>
          </w:p>
        </w:tc>
        <w:tc>
          <w:tcPr>
            <w:tcW w:w="181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980EB0">
            <w:r>
              <w:rPr>
                <w:sz w:val="21"/>
              </w:rPr>
              <w:t xml:space="preserve">　　　　　年</w:t>
            </w:r>
          </w:p>
        </w:tc>
      </w:tr>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pacing w:val="45"/>
                <w:sz w:val="21"/>
              </w:rPr>
              <w:t>利用区</w:t>
            </w:r>
            <w:r>
              <w:rPr>
                <w:sz w:val="21"/>
              </w:rPr>
              <w:t>間</w:t>
            </w:r>
          </w:p>
        </w:tc>
        <w:tc>
          <w:tcPr>
            <w:tcW w:w="753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980EB0">
            <w:r>
              <w:rPr>
                <w:sz w:val="21"/>
              </w:rPr>
              <w:t xml:space="preserve">　　　　　　　　　　バス停から　　　　　　　　　　　　バス停</w:t>
            </w:r>
          </w:p>
        </w:tc>
      </w:tr>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定期の種類</w:t>
            </w:r>
          </w:p>
        </w:tc>
        <w:tc>
          <w:tcPr>
            <w:tcW w:w="753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980EB0">
            <w:r>
              <w:rPr>
                <w:sz w:val="21"/>
              </w:rPr>
              <w:t xml:space="preserve">　　</w:t>
            </w:r>
            <w:r>
              <w:rPr>
                <w:sz w:val="21"/>
              </w:rPr>
              <w:t>□</w:t>
            </w:r>
            <w:r>
              <w:rPr>
                <w:sz w:val="21"/>
              </w:rPr>
              <w:t xml:space="preserve">１か月　</w:t>
            </w:r>
            <w:r>
              <w:rPr>
                <w:sz w:val="21"/>
              </w:rPr>
              <w:t>□</w:t>
            </w:r>
            <w:r>
              <w:rPr>
                <w:sz w:val="21"/>
              </w:rPr>
              <w:t xml:space="preserve">３ヶ月　</w:t>
            </w:r>
            <w:r>
              <w:rPr>
                <w:sz w:val="21"/>
              </w:rPr>
              <w:t>□</w:t>
            </w:r>
            <w:r>
              <w:rPr>
                <w:sz w:val="21"/>
              </w:rPr>
              <w:t>６か月</w:t>
            </w:r>
          </w:p>
        </w:tc>
      </w:tr>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定期の期限</w:t>
            </w:r>
          </w:p>
        </w:tc>
        <w:tc>
          <w:tcPr>
            <w:tcW w:w="7532"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980EB0">
            <w:r>
              <w:rPr>
                <w:sz w:val="21"/>
              </w:rPr>
              <w:t xml:space="preserve">　　年　　月　　日から　　年　　月　　日まで</w:t>
            </w:r>
          </w:p>
        </w:tc>
      </w:tr>
      <w:tr w:rsidR="00000000">
        <w:tc>
          <w:tcPr>
            <w:tcW w:w="1560" w:type="dxa"/>
            <w:tcBorders>
              <w:top w:val="single" w:sz="4" w:space="0" w:color="000000"/>
              <w:left w:val="single" w:sz="4" w:space="0" w:color="000000"/>
              <w:bottom w:val="single" w:sz="4" w:space="0" w:color="000000"/>
            </w:tcBorders>
            <w:shd w:val="clear" w:color="auto" w:fill="auto"/>
          </w:tcPr>
          <w:p w:rsidR="00000000" w:rsidRDefault="00980EB0">
            <w:pPr>
              <w:jc w:val="center"/>
            </w:pPr>
            <w:r>
              <w:rPr>
                <w:sz w:val="21"/>
              </w:rPr>
              <w:t>再　交　付</w:t>
            </w:r>
          </w:p>
          <w:p w:rsidR="00000000" w:rsidRDefault="00980EB0">
            <w:pPr>
              <w:jc w:val="center"/>
            </w:pPr>
            <w:r>
              <w:rPr>
                <w:spacing w:val="45"/>
                <w:sz w:val="21"/>
              </w:rPr>
              <w:t>申請理</w:t>
            </w:r>
            <w:r>
              <w:rPr>
                <w:sz w:val="21"/>
              </w:rPr>
              <w:t>由</w:t>
            </w:r>
          </w:p>
        </w:tc>
        <w:tc>
          <w:tcPr>
            <w:tcW w:w="75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80EB0">
            <w:pPr>
              <w:ind w:firstLine="480"/>
            </w:pPr>
            <w:r>
              <w:rPr>
                <w:sz w:val="21"/>
              </w:rPr>
              <w:t>□</w:t>
            </w:r>
            <w:r>
              <w:rPr>
                <w:sz w:val="21"/>
              </w:rPr>
              <w:t xml:space="preserve">紛失　　</w:t>
            </w:r>
            <w:r>
              <w:rPr>
                <w:sz w:val="21"/>
              </w:rPr>
              <w:t>□</w:t>
            </w:r>
            <w:r>
              <w:rPr>
                <w:sz w:val="21"/>
              </w:rPr>
              <w:t xml:space="preserve">破損　　</w:t>
            </w:r>
            <w:r>
              <w:rPr>
                <w:sz w:val="21"/>
              </w:rPr>
              <w:t>□</w:t>
            </w:r>
            <w:r>
              <w:rPr>
                <w:sz w:val="21"/>
              </w:rPr>
              <w:t xml:space="preserve">汚損　　</w:t>
            </w:r>
            <w:r>
              <w:rPr>
                <w:sz w:val="21"/>
              </w:rPr>
              <w:t>□</w:t>
            </w:r>
            <w:r>
              <w:rPr>
                <w:sz w:val="21"/>
              </w:rPr>
              <w:t>その他（　　　　　　　　　　）</w:t>
            </w:r>
          </w:p>
        </w:tc>
      </w:tr>
    </w:tbl>
    <w:p w:rsidR="00000000" w:rsidRDefault="00980EB0">
      <w:pPr>
        <w:rPr>
          <w:sz w:val="22"/>
        </w:rPr>
      </w:pPr>
    </w:p>
    <w:p w:rsidR="00000000" w:rsidRDefault="00980EB0">
      <w:r>
        <w:rPr>
          <w:sz w:val="22"/>
        </w:rPr>
        <w:t>※</w:t>
      </w:r>
      <w:r>
        <w:rPr>
          <w:sz w:val="22"/>
        </w:rPr>
        <w:t>乗継証明書を破損又は汚損した場合は、破損又は汚損した乗継証明書を添付すること。</w:t>
      </w:r>
    </w:p>
    <w:p w:rsidR="00000000" w:rsidRDefault="00980EB0">
      <w:pPr>
        <w:rPr>
          <w:sz w:val="22"/>
        </w:rPr>
      </w:pPr>
    </w:p>
    <w:p w:rsidR="00000000" w:rsidRDefault="00980EB0">
      <w:pPr>
        <w:rPr>
          <w:sz w:val="22"/>
        </w:rPr>
      </w:pPr>
    </w:p>
    <w:p w:rsidR="00000000" w:rsidRDefault="00980EB0">
      <w:pPr>
        <w:rPr>
          <w:sz w:val="22"/>
        </w:rPr>
      </w:pPr>
    </w:p>
    <w:p w:rsidR="00000000" w:rsidRDefault="00980EB0">
      <w:pPr>
        <w:rPr>
          <w:sz w:val="22"/>
        </w:rPr>
      </w:pPr>
    </w:p>
    <w:p w:rsidR="00980EB0" w:rsidRDefault="00980EB0">
      <w:pPr>
        <w:rPr>
          <w:sz w:val="22"/>
        </w:rPr>
      </w:pPr>
    </w:p>
    <w:sectPr w:rsidR="00980EB0">
      <w:pgSz w:w="11906" w:h="16838"/>
      <w:pgMar w:top="1418" w:right="1418" w:bottom="1418" w:left="1418" w:header="720" w:footer="720" w:gutter="0"/>
      <w:cols w:space="720"/>
      <w:docGrid w:type="linesAndChars" w:linePitch="466"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4F"/>
    <w:rsid w:val="00980EB0"/>
    <w:rsid w:val="00C518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4243DD2A-2435-4AB5-8415-2816902FF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ＭＳ 明朝"/>
      <w:color w:val="000000"/>
      <w:kern w:val="1"/>
      <w:sz w:val="24"/>
      <w:lang w:bidi="hi-IN"/>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kern w:val="1"/>
      <w:sz w:val="24"/>
      <w:szCs w:val="20"/>
      <w:lang w:val="en-US" w:eastAsia="ja-JP"/>
    </w:rPr>
  </w:style>
  <w:style w:type="character" w:styleId="a3">
    <w:name w:val="Hyperlink"/>
    <w:basedOn w:val="1"/>
    <w:rPr>
      <w:rFonts w:ascii="ＭＳ 明朝" w:eastAsia="ＭＳ 明朝" w:hAnsi="ＭＳ 明朝" w:cs="ＭＳ 明朝"/>
      <w:color w:val="0563C1"/>
      <w:kern w:val="1"/>
      <w:sz w:val="24"/>
      <w:szCs w:val="20"/>
      <w:u w:val="single"/>
      <w:lang w:val="en-US" w:eastAsia="ja-JP"/>
    </w:rPr>
  </w:style>
  <w:style w:type="paragraph" w:styleId="a4">
    <w:name w:val="Body Text"/>
    <w:basedOn w:val="a"/>
    <w:pPr>
      <w:spacing w:after="140" w:line="288" w:lineRule="auto"/>
    </w:pPr>
  </w:style>
  <w:style w:type="paragraph" w:styleId="a5">
    <w:name w:val="List"/>
    <w:basedOn w:val="a4"/>
  </w:style>
  <w:style w:type="paragraph" w:styleId="a6">
    <w:name w:val="caption"/>
    <w:basedOn w:val="a"/>
    <w:uiPriority w:val="35"/>
    <w:qFormat/>
    <w:pPr>
      <w:suppressLineNumbers/>
      <w:spacing w:before="120" w:after="120"/>
    </w:pPr>
    <w:rPr>
      <w:i/>
      <w:iCs/>
      <w:szCs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dividyT10">
    <w:name w:val="div_|id*=yT10"/>
    <w:basedOn w:val="a"/>
    <w:pPr>
      <w:suppressAutoHyphens w:val="0"/>
    </w:pPr>
    <w:rPr>
      <w:rFonts w:ascii="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和田 正樹</cp:lastModifiedBy>
  <cp:revision>2</cp:revision>
  <cp:lastPrinted>2018-03-16T11:37:00Z</cp:lastPrinted>
  <dcterms:created xsi:type="dcterms:W3CDTF">2024-05-15T02:46:00Z</dcterms:created>
  <dcterms:modified xsi:type="dcterms:W3CDTF">2024-05-15T02:46:00Z</dcterms:modified>
</cp:coreProperties>
</file>