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E99A" w14:textId="7999B411" w:rsidR="00BF5E91" w:rsidRPr="003A3696" w:rsidRDefault="0083614B" w:rsidP="004C6F62">
      <w:pPr>
        <w:pStyle w:val="a9"/>
        <w:kinsoku/>
        <w:overflowPunct/>
        <w:adjustRightInd/>
        <w:spacing w:line="390" w:lineRule="exact"/>
        <w:ind w:left="0"/>
        <w:outlineLvl w:val="2"/>
        <w:rPr>
          <w:rFonts w:asciiTheme="majorEastAsia" w:eastAsiaTheme="majorEastAsia" w:hAnsiTheme="majorEastAsia" w:cs="Times New Roman"/>
          <w:bCs w:val="0"/>
          <w:color w:val="000000" w:themeColor="text1"/>
          <w:u w:color="000000"/>
        </w:rPr>
      </w:pPr>
      <w:r w:rsidRPr="003A3696">
        <w:rPr>
          <w:rFonts w:asciiTheme="majorEastAsia" w:eastAsiaTheme="majorEastAsia" w:hAnsiTheme="majorEastAsia"/>
          <w:color w:val="000000" w:themeColor="text1"/>
          <w:u w:color="000000"/>
        </w:rPr>
        <w:t xml:space="preserve"> </w:t>
      </w:r>
      <w:r w:rsidR="00BF5E91" w:rsidRPr="003A3696">
        <w:rPr>
          <w:rFonts w:asciiTheme="majorEastAsia" w:eastAsiaTheme="majorEastAsia" w:hAnsiTheme="majorEastAsia"/>
          <w:color w:val="000000" w:themeColor="text1"/>
          <w:u w:color="000000"/>
        </w:rPr>
        <w:t>(</w:t>
      </w:r>
      <w:r w:rsidR="009A6D35">
        <w:rPr>
          <w:rFonts w:asciiTheme="majorEastAsia" w:eastAsiaTheme="majorEastAsia" w:hAnsiTheme="majorEastAsia" w:hint="eastAsia"/>
          <w:color w:val="000000" w:themeColor="text1"/>
          <w:u w:color="000000"/>
        </w:rPr>
        <w:t>別記100</w:t>
      </w:r>
      <w:r w:rsidR="00BF5E91" w:rsidRPr="00965E98">
        <w:rPr>
          <w:rFonts w:asciiTheme="majorEastAsia" w:eastAsiaTheme="majorEastAsia" w:hAnsiTheme="majorEastAsia"/>
          <w:u w:color="000000"/>
        </w:rPr>
        <w:t>)</w:t>
      </w:r>
      <w:r w:rsidR="00BF5E91" w:rsidRPr="00965E98">
        <w:rPr>
          <w:rFonts w:asciiTheme="majorEastAsia" w:eastAsiaTheme="majorEastAsia" w:hAnsiTheme="majorEastAsia" w:hint="eastAsia"/>
          <w:u w:color="000000"/>
        </w:rPr>
        <w:t xml:space="preserve">　農</w:t>
      </w:r>
      <w:r w:rsidR="00BF5E91" w:rsidRPr="003A3696">
        <w:rPr>
          <w:rFonts w:asciiTheme="majorEastAsia" w:eastAsiaTheme="majorEastAsia" w:hAnsiTheme="majorEastAsia" w:hint="eastAsia"/>
          <w:color w:val="000000" w:themeColor="text1"/>
          <w:u w:color="000000"/>
        </w:rPr>
        <w:t>地賃貸借解約書</w:t>
      </w:r>
      <w:r w:rsidR="002F4C73" w:rsidRPr="003A3696">
        <w:rPr>
          <w:rFonts w:asciiTheme="majorEastAsia" w:eastAsiaTheme="majorEastAsia" w:hAnsiTheme="majorEastAsia" w:cs="MS-Mincho" w:hint="eastAsia"/>
          <w:color w:val="000000" w:themeColor="text1"/>
        </w:rPr>
        <w:t>（参考例）</w:t>
      </w:r>
    </w:p>
    <w:p w14:paraId="496B8FB6" w14:textId="77777777" w:rsidR="00BF5E91" w:rsidRPr="006671C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E751FFF" w14:textId="2E09DBF3" w:rsidR="00BF5E91" w:rsidRPr="006671C7" w:rsidRDefault="00BF5E91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8"/>
          <w:szCs w:val="28"/>
        </w:rPr>
      </w:pPr>
      <w:r w:rsidRPr="006671C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農地賃貸借解約書</w:t>
      </w:r>
    </w:p>
    <w:p w14:paraId="2E593C2D" w14:textId="77777777" w:rsidR="00BF5E91" w:rsidRPr="006671C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0664937" w14:textId="77777777" w:rsidR="00BF5E91" w:rsidRPr="006671C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671C7">
        <w:rPr>
          <w:rFonts w:hint="eastAsia"/>
          <w:color w:val="000000" w:themeColor="text1"/>
          <w:sz w:val="24"/>
          <w:szCs w:val="24"/>
        </w:rPr>
        <w:t xml:space="preserve">　下記土地についての賃貸借契約を　　　　年　　月　　</w:t>
      </w:r>
      <w:proofErr w:type="gramStart"/>
      <w:r w:rsidRPr="006671C7">
        <w:rPr>
          <w:rFonts w:hint="eastAsia"/>
          <w:color w:val="000000" w:themeColor="text1"/>
          <w:sz w:val="24"/>
          <w:szCs w:val="24"/>
        </w:rPr>
        <w:t>日付け</w:t>
      </w:r>
      <w:proofErr w:type="gramEnd"/>
      <w:r w:rsidRPr="006671C7">
        <w:rPr>
          <w:rFonts w:hint="eastAsia"/>
          <w:color w:val="000000" w:themeColor="text1"/>
          <w:sz w:val="24"/>
          <w:szCs w:val="24"/>
        </w:rPr>
        <w:t>で合意解約し、賃借人は賃貸人に対し　　　　年　　月　　日に土地を引き渡すこととする。</w:t>
      </w:r>
    </w:p>
    <w:p w14:paraId="5F1385AA" w14:textId="77777777" w:rsidR="00BF5E91" w:rsidRPr="006671C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AFBBDED" w14:textId="77777777" w:rsidR="00BF5E91" w:rsidRPr="006671C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6B1E78A" w14:textId="77777777" w:rsidR="00BF5E91" w:rsidRPr="006671C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671C7">
        <w:rPr>
          <w:rFonts w:hint="eastAsia"/>
          <w:color w:val="000000" w:themeColor="text1"/>
          <w:sz w:val="24"/>
          <w:szCs w:val="24"/>
        </w:rPr>
        <w:t xml:space="preserve">　　　　年　　月　　日</w:t>
      </w:r>
    </w:p>
    <w:p w14:paraId="220C8D0D" w14:textId="77777777" w:rsidR="00BF5E91" w:rsidRPr="006671C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68BDF33" w14:textId="0586A5D1" w:rsidR="00BF5E91" w:rsidRDefault="00F5686E">
      <w:pPr>
        <w:pStyle w:val="a3"/>
        <w:adjustRightInd/>
        <w:rPr>
          <w:color w:val="000000" w:themeColor="text1"/>
          <w:sz w:val="24"/>
          <w:szCs w:val="24"/>
        </w:rPr>
      </w:pPr>
      <w:r w:rsidRPr="006671C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627728" w:rsidRPr="006671C7">
        <w:rPr>
          <w:rFonts w:hint="eastAsia"/>
          <w:color w:val="000000" w:themeColor="text1"/>
          <w:sz w:val="24"/>
          <w:szCs w:val="24"/>
        </w:rPr>
        <w:t>（</w:t>
      </w:r>
      <w:r w:rsidR="00BF5E91" w:rsidRPr="006671C7">
        <w:rPr>
          <w:rFonts w:hint="eastAsia"/>
          <w:color w:val="000000" w:themeColor="text1"/>
          <w:sz w:val="24"/>
          <w:szCs w:val="24"/>
        </w:rPr>
        <w:t>賃貸人</w:t>
      </w:r>
      <w:r w:rsidR="00627728" w:rsidRPr="006671C7">
        <w:rPr>
          <w:rFonts w:hint="eastAsia"/>
          <w:color w:val="000000" w:themeColor="text1"/>
          <w:sz w:val="24"/>
          <w:szCs w:val="24"/>
        </w:rPr>
        <w:t>）</w:t>
      </w:r>
      <w:r w:rsidR="00BF5E91" w:rsidRPr="006671C7">
        <w:rPr>
          <w:rFonts w:hint="eastAsia"/>
          <w:color w:val="000000" w:themeColor="text1"/>
          <w:sz w:val="24"/>
          <w:szCs w:val="24"/>
        </w:rPr>
        <w:t>住所</w:t>
      </w:r>
      <w:r w:rsidR="00BF5E91" w:rsidRPr="006671C7">
        <w:rPr>
          <w:color w:val="000000" w:themeColor="text1"/>
          <w:sz w:val="24"/>
          <w:szCs w:val="24"/>
        </w:rPr>
        <w:t xml:space="preserve">                                            </w:t>
      </w:r>
      <w:r w:rsidR="00BF5E91" w:rsidRPr="006671C7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  <w:r w:rsidR="006671C7">
        <w:rPr>
          <w:rFonts w:hint="eastAsia"/>
          <w:color w:val="000000" w:themeColor="text1"/>
          <w:sz w:val="24"/>
          <w:szCs w:val="24"/>
        </w:rPr>
        <w:t xml:space="preserve"> </w:t>
      </w:r>
      <w:r w:rsidR="00E50FE8" w:rsidRPr="006671C7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E50FE8" w:rsidRPr="006671C7">
        <w:rPr>
          <w:color w:val="000000" w:themeColor="text1"/>
          <w:sz w:val="24"/>
          <w:szCs w:val="24"/>
        </w:rPr>
        <w:t xml:space="preserve"> </w:t>
      </w:r>
      <w:r w:rsidR="00091AB2" w:rsidRPr="006671C7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6671C7">
        <w:rPr>
          <w:rFonts w:hint="eastAsia"/>
          <w:color w:val="000000" w:themeColor="text1"/>
          <w:sz w:val="24"/>
          <w:szCs w:val="24"/>
        </w:rPr>
        <w:t>氏名</w:t>
      </w:r>
    </w:p>
    <w:p w14:paraId="6DC167A4" w14:textId="77777777" w:rsidR="00F97747" w:rsidRPr="006671C7" w:rsidRDefault="00F97747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37C72EB" w14:textId="5C2C239B" w:rsidR="00BF5E91" w:rsidRPr="006671C7" w:rsidRDefault="00F5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671C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627728" w:rsidRPr="006671C7">
        <w:rPr>
          <w:rFonts w:hint="eastAsia"/>
          <w:color w:val="000000" w:themeColor="text1"/>
          <w:sz w:val="24"/>
          <w:szCs w:val="24"/>
        </w:rPr>
        <w:t>（賃借</w:t>
      </w:r>
      <w:r w:rsidR="00BF5E91" w:rsidRPr="006671C7">
        <w:rPr>
          <w:rFonts w:hint="eastAsia"/>
          <w:color w:val="000000" w:themeColor="text1"/>
          <w:sz w:val="24"/>
          <w:szCs w:val="24"/>
        </w:rPr>
        <w:t>人</w:t>
      </w:r>
      <w:r w:rsidR="00627728" w:rsidRPr="006671C7">
        <w:rPr>
          <w:rFonts w:hint="eastAsia"/>
          <w:color w:val="000000" w:themeColor="text1"/>
          <w:sz w:val="24"/>
          <w:szCs w:val="24"/>
        </w:rPr>
        <w:t>）</w:t>
      </w:r>
      <w:r w:rsidR="00BF5E91" w:rsidRPr="006671C7">
        <w:rPr>
          <w:rFonts w:hint="eastAsia"/>
          <w:color w:val="000000" w:themeColor="text1"/>
          <w:sz w:val="24"/>
          <w:szCs w:val="24"/>
        </w:rPr>
        <w:t>住所</w:t>
      </w:r>
    </w:p>
    <w:p w14:paraId="28516F99" w14:textId="39197805" w:rsidR="00BF5E91" w:rsidRPr="006671C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671C7">
        <w:rPr>
          <w:color w:val="000000" w:themeColor="text1"/>
          <w:sz w:val="24"/>
          <w:szCs w:val="24"/>
        </w:rPr>
        <w:t xml:space="preserve">                                      </w:t>
      </w:r>
      <w:r w:rsidR="00F5686E" w:rsidRPr="006671C7">
        <w:rPr>
          <w:rFonts w:hint="eastAsia"/>
          <w:color w:val="000000" w:themeColor="text1"/>
          <w:sz w:val="24"/>
          <w:szCs w:val="24"/>
        </w:rPr>
        <w:t xml:space="preserve">　　</w:t>
      </w:r>
      <w:r w:rsidR="00091AB2" w:rsidRPr="006671C7">
        <w:rPr>
          <w:rFonts w:hint="eastAsia"/>
          <w:color w:val="000000" w:themeColor="text1"/>
          <w:sz w:val="24"/>
          <w:szCs w:val="24"/>
        </w:rPr>
        <w:t xml:space="preserve">　</w:t>
      </w:r>
      <w:r w:rsidR="00627728" w:rsidRPr="006671C7">
        <w:rPr>
          <w:rFonts w:hint="eastAsia"/>
          <w:color w:val="000000" w:themeColor="text1"/>
          <w:sz w:val="24"/>
          <w:szCs w:val="24"/>
        </w:rPr>
        <w:t xml:space="preserve">　</w:t>
      </w:r>
      <w:r w:rsidRPr="006671C7">
        <w:rPr>
          <w:rFonts w:hint="eastAsia"/>
          <w:color w:val="000000" w:themeColor="text1"/>
          <w:sz w:val="24"/>
          <w:szCs w:val="24"/>
        </w:rPr>
        <w:t>氏名</w:t>
      </w:r>
    </w:p>
    <w:p w14:paraId="1E7ACAAC" w14:textId="77777777" w:rsidR="006671C7" w:rsidRDefault="006671C7">
      <w:pPr>
        <w:pStyle w:val="a3"/>
        <w:adjustRightInd/>
        <w:jc w:val="center"/>
        <w:rPr>
          <w:color w:val="000000" w:themeColor="text1"/>
          <w:sz w:val="24"/>
          <w:szCs w:val="24"/>
        </w:rPr>
      </w:pPr>
    </w:p>
    <w:p w14:paraId="22458ADC" w14:textId="77777777" w:rsidR="006671C7" w:rsidRDefault="006671C7">
      <w:pPr>
        <w:pStyle w:val="a3"/>
        <w:adjustRightInd/>
        <w:jc w:val="center"/>
        <w:rPr>
          <w:color w:val="000000" w:themeColor="text1"/>
          <w:sz w:val="24"/>
          <w:szCs w:val="24"/>
        </w:rPr>
      </w:pPr>
    </w:p>
    <w:p w14:paraId="68572F04" w14:textId="77777777" w:rsidR="006671C7" w:rsidRDefault="00BF5E91" w:rsidP="006671C7">
      <w:pPr>
        <w:pStyle w:val="afa"/>
      </w:pPr>
      <w:r w:rsidRPr="006671C7">
        <w:rPr>
          <w:rFonts w:hint="eastAsia"/>
        </w:rPr>
        <w:t>記</w:t>
      </w:r>
    </w:p>
    <w:p w14:paraId="7ABE0F20" w14:textId="77777777" w:rsidR="006671C7" w:rsidRPr="006671C7" w:rsidRDefault="006671C7" w:rsidP="006671C7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46"/>
        <w:gridCol w:w="1486"/>
        <w:gridCol w:w="1487"/>
        <w:gridCol w:w="1487"/>
        <w:gridCol w:w="1682"/>
        <w:gridCol w:w="1292"/>
      </w:tblGrid>
      <w:tr w:rsidR="003A3696" w:rsidRPr="006671C7" w14:paraId="1C273FC2" w14:textId="77777777" w:rsidTr="006671C7">
        <w:tc>
          <w:tcPr>
            <w:tcW w:w="2046" w:type="dxa"/>
            <w:vMerge w:val="restart"/>
            <w:vAlign w:val="center"/>
          </w:tcPr>
          <w:p w14:paraId="5C6D0B38" w14:textId="77777777" w:rsidR="00F5686E" w:rsidRPr="00001931" w:rsidRDefault="00F5686E" w:rsidP="00C76508">
            <w:pPr>
              <w:pStyle w:val="a3"/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001931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001931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instrText>eq \o\ad(</w:instrText>
            </w: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instrText>土地の所在</w:instrText>
            </w:r>
            <w:r w:rsidRPr="00001931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instrText>,</w:instrText>
            </w:r>
            <w:r w:rsidRPr="00001931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instrText xml:space="preserve">　　　　　　　</w:instrText>
            </w:r>
            <w:r w:rsidRPr="00001931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instrText xml:space="preserve"> )</w:instrText>
            </w:r>
            <w:r w:rsidRPr="00001931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土地の所在</w:t>
            </w:r>
            <w:r w:rsidRPr="00001931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86" w:type="dxa"/>
            <w:vMerge w:val="restart"/>
            <w:vAlign w:val="center"/>
          </w:tcPr>
          <w:p w14:paraId="5E544439" w14:textId="77777777" w:rsidR="00F5686E" w:rsidRPr="00001931" w:rsidRDefault="00F5686E" w:rsidP="00C76508">
            <w:pPr>
              <w:pStyle w:val="a3"/>
              <w:kinsoku w:val="0"/>
              <w:overflowPunct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地　　番</w:t>
            </w:r>
          </w:p>
        </w:tc>
        <w:tc>
          <w:tcPr>
            <w:tcW w:w="2974" w:type="dxa"/>
            <w:gridSpan w:val="2"/>
            <w:vAlign w:val="center"/>
          </w:tcPr>
          <w:p w14:paraId="61CA3996" w14:textId="77777777" w:rsidR="00F5686E" w:rsidRPr="00001931" w:rsidRDefault="00F5686E" w:rsidP="00C76508">
            <w:pPr>
              <w:pStyle w:val="a3"/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地　　</w:t>
            </w:r>
            <w:r w:rsidRPr="00001931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1682" w:type="dxa"/>
            <w:vMerge w:val="restart"/>
            <w:vAlign w:val="center"/>
          </w:tcPr>
          <w:p w14:paraId="26102B80" w14:textId="77777777" w:rsidR="00F5686E" w:rsidRPr="00001931" w:rsidRDefault="00F5686E" w:rsidP="00BA60AB">
            <w:pPr>
              <w:pStyle w:val="a3"/>
              <w:kinsoku w:val="0"/>
              <w:overflowPunct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面</w:t>
            </w:r>
            <w:r w:rsidRPr="00001931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積</w:t>
            </w:r>
            <w:r w:rsidR="00996B54" w:rsidRPr="0000193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㎡</w:t>
            </w:r>
            <w:r w:rsidR="00996B54" w:rsidRPr="0000193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92" w:type="dxa"/>
            <w:vMerge w:val="restart"/>
            <w:vAlign w:val="center"/>
          </w:tcPr>
          <w:p w14:paraId="55619894" w14:textId="67BDE0E7" w:rsidR="00F5686E" w:rsidRPr="00001931" w:rsidRDefault="00F5686E" w:rsidP="00BA60AB">
            <w:pPr>
              <w:pStyle w:val="a3"/>
              <w:kinsoku w:val="0"/>
              <w:overflowPunct w:val="0"/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備　考</w:t>
            </w:r>
          </w:p>
        </w:tc>
      </w:tr>
      <w:tr w:rsidR="003A3696" w:rsidRPr="006671C7" w14:paraId="7C6893F7" w14:textId="77777777" w:rsidTr="006671C7">
        <w:tc>
          <w:tcPr>
            <w:tcW w:w="2046" w:type="dxa"/>
            <w:vMerge/>
            <w:vAlign w:val="center"/>
          </w:tcPr>
          <w:p w14:paraId="28C5AEB9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2CCC05B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3FC3208" w14:textId="77777777" w:rsidR="00F5686E" w:rsidRPr="00001931" w:rsidRDefault="00F5686E" w:rsidP="00C76508">
            <w:pPr>
              <w:pStyle w:val="a3"/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登記簿</w:t>
            </w:r>
          </w:p>
        </w:tc>
        <w:tc>
          <w:tcPr>
            <w:tcW w:w="1487" w:type="dxa"/>
            <w:vAlign w:val="center"/>
          </w:tcPr>
          <w:p w14:paraId="3D1847FB" w14:textId="77777777" w:rsidR="00F5686E" w:rsidRPr="00001931" w:rsidRDefault="00F5686E" w:rsidP="00C76508">
            <w:pPr>
              <w:pStyle w:val="a3"/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  <w:r w:rsidRPr="0000193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現　況</w:t>
            </w:r>
          </w:p>
        </w:tc>
        <w:tc>
          <w:tcPr>
            <w:tcW w:w="1682" w:type="dxa"/>
            <w:vMerge/>
            <w:vAlign w:val="center"/>
          </w:tcPr>
          <w:p w14:paraId="678E3150" w14:textId="77777777" w:rsidR="00F5686E" w:rsidRPr="00001931" w:rsidRDefault="00F5686E" w:rsidP="00C76508">
            <w:pPr>
              <w:pStyle w:val="a3"/>
              <w:adjustRightInd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</w:tcPr>
          <w:p w14:paraId="5506AEB1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3A3696" w:rsidRPr="006671C7" w14:paraId="31924915" w14:textId="77777777" w:rsidTr="006671C7">
        <w:tc>
          <w:tcPr>
            <w:tcW w:w="2046" w:type="dxa"/>
            <w:vAlign w:val="center"/>
          </w:tcPr>
          <w:p w14:paraId="53015880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  <w:p w14:paraId="75AD0462" w14:textId="77777777" w:rsidR="00C76508" w:rsidRPr="006671C7" w:rsidRDefault="00C76508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98E144C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2AAD6248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58A0203F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20204A7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279467E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3A3696" w:rsidRPr="006671C7" w14:paraId="2C21182D" w14:textId="77777777" w:rsidTr="006671C7">
        <w:tc>
          <w:tcPr>
            <w:tcW w:w="2046" w:type="dxa"/>
            <w:vAlign w:val="center"/>
          </w:tcPr>
          <w:p w14:paraId="540A8777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  <w:p w14:paraId="32FBBC18" w14:textId="77777777" w:rsidR="00C76508" w:rsidRPr="006671C7" w:rsidRDefault="00C76508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7E6BB2B7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4B41A0F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C58636E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5EB2C5B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A117E25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F5686E" w:rsidRPr="006671C7" w14:paraId="2AEAD643" w14:textId="77777777" w:rsidTr="006671C7">
        <w:trPr>
          <w:trHeight w:val="705"/>
        </w:trPr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14:paraId="0CA93BCF" w14:textId="77777777" w:rsidR="00BA60AB" w:rsidRPr="006671C7" w:rsidRDefault="00BA60AB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  <w:p w14:paraId="53683649" w14:textId="77777777" w:rsidR="00C76508" w:rsidRPr="006671C7" w:rsidRDefault="00C76508" w:rsidP="00C76508">
            <w:pPr>
              <w:pStyle w:val="a3"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5FF7704D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29C1563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8ED4185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30F75AE4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1C66B2EC" w14:textId="77777777" w:rsidR="00F5686E" w:rsidRPr="006671C7" w:rsidRDefault="00F5686E" w:rsidP="00C76508">
            <w:pPr>
              <w:pStyle w:val="a3"/>
              <w:adjustRightInd/>
              <w:jc w:val="center"/>
              <w:rPr>
                <w:rFonts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</w:p>
        </w:tc>
      </w:tr>
    </w:tbl>
    <w:p w14:paraId="0E2A899B" w14:textId="77777777" w:rsidR="00BF5E91" w:rsidRPr="006671C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5D993FF" w14:textId="042D949F" w:rsidR="00BF5E91" w:rsidRPr="006671C7" w:rsidRDefault="00BF5E91" w:rsidP="0083614B">
      <w:pPr>
        <w:pStyle w:val="a3"/>
        <w:adjustRightInd/>
        <w:rPr>
          <w:color w:val="000000" w:themeColor="text1"/>
          <w:sz w:val="24"/>
          <w:szCs w:val="24"/>
        </w:rPr>
      </w:pPr>
      <w:r w:rsidRPr="006671C7">
        <w:rPr>
          <w:rFonts w:hint="eastAsia"/>
          <w:color w:val="000000" w:themeColor="text1"/>
          <w:sz w:val="24"/>
          <w:szCs w:val="24"/>
        </w:rPr>
        <w:t>※空欄の最上欄に</w:t>
      </w:r>
      <w:r w:rsidR="006671C7">
        <w:rPr>
          <w:rFonts w:hint="eastAsia"/>
          <w:color w:val="000000" w:themeColor="text1"/>
          <w:sz w:val="24"/>
          <w:szCs w:val="24"/>
        </w:rPr>
        <w:t>（</w:t>
      </w:r>
      <w:r w:rsidRPr="006671C7">
        <w:rPr>
          <w:rFonts w:hint="eastAsia"/>
          <w:color w:val="000000" w:themeColor="text1"/>
          <w:sz w:val="24"/>
          <w:szCs w:val="24"/>
        </w:rPr>
        <w:t>以下余白</w:t>
      </w:r>
      <w:r w:rsidR="006671C7">
        <w:rPr>
          <w:rFonts w:hint="eastAsia"/>
          <w:color w:val="000000" w:themeColor="text1"/>
          <w:sz w:val="24"/>
          <w:szCs w:val="24"/>
        </w:rPr>
        <w:t>）</w:t>
      </w:r>
      <w:r w:rsidR="0083614B" w:rsidRPr="006671C7">
        <w:rPr>
          <w:rFonts w:hint="eastAsia"/>
          <w:color w:val="000000" w:themeColor="text1"/>
          <w:sz w:val="24"/>
          <w:szCs w:val="24"/>
        </w:rPr>
        <w:t>と記載すること</w:t>
      </w:r>
      <w:r w:rsidR="006671C7">
        <w:rPr>
          <w:rFonts w:hint="eastAsia"/>
          <w:color w:val="000000" w:themeColor="text1"/>
          <w:sz w:val="24"/>
          <w:szCs w:val="24"/>
        </w:rPr>
        <w:t>。</w:t>
      </w:r>
    </w:p>
    <w:p w14:paraId="2B97D58C" w14:textId="77777777" w:rsidR="000D7D4F" w:rsidRPr="006671C7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365E885C" w14:textId="77777777" w:rsidR="000D7D4F" w:rsidRPr="006671C7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5954E97F" w14:textId="77777777" w:rsidR="000D7D4F" w:rsidRPr="006671C7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33E52725" w14:textId="77777777" w:rsidR="000D7D4F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3B448DEC" w14:textId="77777777" w:rsidR="006671C7" w:rsidRPr="006671C7" w:rsidRDefault="006671C7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31AEA980" w14:textId="77777777" w:rsidR="000D7D4F" w:rsidRPr="006671C7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29F61BFA" w14:textId="53AFF932" w:rsidR="000D7D4F" w:rsidRPr="006671C7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3DD363EE" w14:textId="77777777" w:rsidR="000D7D4F" w:rsidRPr="006671C7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5DF64BBB" w14:textId="77777777" w:rsidR="000D7D4F" w:rsidRPr="006671C7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1E38DCEF" w14:textId="77777777" w:rsidR="000D7D4F" w:rsidRDefault="000D7D4F" w:rsidP="0083614B">
      <w:pPr>
        <w:pStyle w:val="a3"/>
        <w:adjustRightInd/>
        <w:rPr>
          <w:color w:val="000000" w:themeColor="text1"/>
          <w:sz w:val="24"/>
          <w:szCs w:val="24"/>
        </w:rPr>
      </w:pPr>
    </w:p>
    <w:p w14:paraId="1FB0248E" w14:textId="77777777" w:rsidR="00A44CCC" w:rsidRPr="00965E98" w:rsidRDefault="00A44CCC" w:rsidP="0083614B">
      <w:pPr>
        <w:pStyle w:val="a3"/>
        <w:adjustRightInd/>
        <w:rPr>
          <w:color w:val="auto"/>
          <w:sz w:val="24"/>
          <w:szCs w:val="24"/>
        </w:rPr>
      </w:pPr>
    </w:p>
    <w:p w14:paraId="13B997E3" w14:textId="020E8020" w:rsidR="000D7D4F" w:rsidRPr="00965E98" w:rsidRDefault="000D7D4F" w:rsidP="003C1D95">
      <w:pPr>
        <w:pStyle w:val="a3"/>
        <w:adjustRightInd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 w:rsidRPr="00965E98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（</w:t>
      </w:r>
      <w:r w:rsidR="008E1E1B" w:rsidRPr="00965E98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留意事項</w:t>
      </w:r>
      <w:r w:rsidRPr="00965E98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）</w:t>
      </w:r>
    </w:p>
    <w:p w14:paraId="5CCBBD77" w14:textId="3676C5AC" w:rsidR="000D7D4F" w:rsidRPr="00965E98" w:rsidRDefault="000D7D4F" w:rsidP="00C46F09">
      <w:pPr>
        <w:pStyle w:val="a3"/>
        <w:adjustRightInd/>
        <w:ind w:firstLineChars="100" w:firstLine="244"/>
        <w:rPr>
          <w:rFonts w:hAnsi="Times New Roman" w:cs="Times New Roman"/>
          <w:color w:val="auto"/>
          <w:sz w:val="24"/>
          <w:szCs w:val="24"/>
        </w:rPr>
      </w:pPr>
      <w:r w:rsidRPr="00965E98">
        <w:rPr>
          <w:rFonts w:hAnsi="Times New Roman" w:cs="Times New Roman" w:hint="eastAsia"/>
          <w:color w:val="auto"/>
          <w:sz w:val="24"/>
          <w:szCs w:val="24"/>
        </w:rPr>
        <w:t>農地中間管理事業により転貸された農地を地権者に返還する場合、「出し手－</w:t>
      </w:r>
      <w:r w:rsidR="00A44CCC" w:rsidRPr="00965E98">
        <w:rPr>
          <w:rFonts w:hAnsi="Times New Roman" w:cs="Times New Roman" w:hint="eastAsia"/>
          <w:color w:val="auto"/>
          <w:sz w:val="24"/>
          <w:szCs w:val="24"/>
        </w:rPr>
        <w:t>農地中間管理</w:t>
      </w:r>
      <w:r w:rsidRPr="00965E98">
        <w:rPr>
          <w:rFonts w:hAnsi="Times New Roman" w:cs="Times New Roman"/>
          <w:color w:val="auto"/>
          <w:sz w:val="24"/>
          <w:szCs w:val="24"/>
        </w:rPr>
        <w:t>機構</w:t>
      </w:r>
      <w:r w:rsidR="00A44CCC" w:rsidRPr="00965E98">
        <w:rPr>
          <w:rFonts w:hAnsi="Times New Roman" w:cs="Times New Roman" w:hint="eastAsia"/>
          <w:color w:val="auto"/>
          <w:sz w:val="24"/>
          <w:szCs w:val="24"/>
        </w:rPr>
        <w:t>（以下「機構」）</w:t>
      </w:r>
      <w:r w:rsidRPr="00965E98">
        <w:rPr>
          <w:rFonts w:hAnsi="Times New Roman" w:cs="Times New Roman"/>
          <w:color w:val="auto"/>
          <w:sz w:val="24"/>
          <w:szCs w:val="24"/>
        </w:rPr>
        <w:t>」と「機構</w:t>
      </w:r>
      <w:r w:rsidRPr="00965E98">
        <w:rPr>
          <w:rFonts w:hAnsi="Times New Roman" w:cs="Times New Roman" w:hint="eastAsia"/>
          <w:color w:val="auto"/>
          <w:sz w:val="24"/>
          <w:szCs w:val="24"/>
        </w:rPr>
        <w:t>－</w:t>
      </w:r>
      <w:r w:rsidRPr="00965E98">
        <w:rPr>
          <w:rFonts w:hAnsi="Times New Roman" w:cs="Times New Roman"/>
          <w:color w:val="auto"/>
          <w:sz w:val="24"/>
          <w:szCs w:val="24"/>
        </w:rPr>
        <w:t>受け手」の合意解約書が</w:t>
      </w:r>
      <w:r w:rsidR="008E1E1B" w:rsidRPr="00965E98">
        <w:rPr>
          <w:rFonts w:hAnsi="Times New Roman" w:cs="Times New Roman" w:hint="eastAsia"/>
          <w:color w:val="auto"/>
          <w:sz w:val="24"/>
          <w:szCs w:val="24"/>
        </w:rPr>
        <w:t>それぞれ</w:t>
      </w:r>
      <w:r w:rsidRPr="00965E98">
        <w:rPr>
          <w:rFonts w:hAnsi="Times New Roman" w:cs="Times New Roman"/>
          <w:color w:val="auto"/>
          <w:sz w:val="24"/>
          <w:szCs w:val="24"/>
        </w:rPr>
        <w:t>必要</w:t>
      </w:r>
      <w:r w:rsidRPr="00965E98">
        <w:rPr>
          <w:rFonts w:hAnsi="Times New Roman" w:cs="Times New Roman" w:hint="eastAsia"/>
          <w:color w:val="auto"/>
          <w:sz w:val="24"/>
          <w:szCs w:val="24"/>
        </w:rPr>
        <w:t>となります</w:t>
      </w:r>
      <w:r w:rsidRPr="00965E98">
        <w:rPr>
          <w:rFonts w:hAnsi="Times New Roman" w:cs="Times New Roman"/>
          <w:color w:val="auto"/>
          <w:sz w:val="24"/>
          <w:szCs w:val="24"/>
        </w:rPr>
        <w:t>。</w:t>
      </w:r>
    </w:p>
    <w:sectPr w:rsidR="000D7D4F" w:rsidRPr="00965E98" w:rsidSect="0083614B">
      <w:footerReference w:type="default" r:id="rId8"/>
      <w:pgSz w:w="11906" w:h="16838"/>
      <w:pgMar w:top="1190" w:right="1002" w:bottom="1190" w:left="1004" w:header="720" w:footer="720" w:gutter="0"/>
      <w:cols w:space="720"/>
      <w:noEndnote/>
      <w:docGrid w:type="linesAndChars" w:linePitch="3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C256" w14:textId="77777777" w:rsidR="00A45EA3" w:rsidRDefault="00A45EA3">
      <w:pPr>
        <w:spacing w:line="240" w:lineRule="auto"/>
      </w:pPr>
      <w:r>
        <w:separator/>
      </w:r>
    </w:p>
  </w:endnote>
  <w:endnote w:type="continuationSeparator" w:id="0">
    <w:p w14:paraId="5FBA20F8" w14:textId="77777777" w:rsidR="00A45EA3" w:rsidRDefault="00A45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0542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C4A0" w14:textId="77777777" w:rsidR="00A45EA3" w:rsidRDefault="00A45EA3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E831CA" w14:textId="77777777" w:rsidR="00A45EA3" w:rsidRDefault="00A45E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474562737">
    <w:abstractNumId w:val="1"/>
  </w:num>
  <w:num w:numId="2" w16cid:durableId="1664429549">
    <w:abstractNumId w:val="2"/>
  </w:num>
  <w:num w:numId="3" w16cid:durableId="123184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01931"/>
    <w:rsid w:val="00003231"/>
    <w:rsid w:val="000154E2"/>
    <w:rsid w:val="00025F31"/>
    <w:rsid w:val="0002756F"/>
    <w:rsid w:val="00061B1F"/>
    <w:rsid w:val="0006319D"/>
    <w:rsid w:val="00082351"/>
    <w:rsid w:val="00091AB2"/>
    <w:rsid w:val="00097EBD"/>
    <w:rsid w:val="000B2236"/>
    <w:rsid w:val="000B7ED5"/>
    <w:rsid w:val="000D7D4F"/>
    <w:rsid w:val="000E05D2"/>
    <w:rsid w:val="00104DED"/>
    <w:rsid w:val="00115916"/>
    <w:rsid w:val="001203A3"/>
    <w:rsid w:val="00124C35"/>
    <w:rsid w:val="00134ADB"/>
    <w:rsid w:val="00176EFF"/>
    <w:rsid w:val="00195F2E"/>
    <w:rsid w:val="001E51BA"/>
    <w:rsid w:val="001E64A6"/>
    <w:rsid w:val="002367D9"/>
    <w:rsid w:val="0025214F"/>
    <w:rsid w:val="00262EFB"/>
    <w:rsid w:val="0026547B"/>
    <w:rsid w:val="0027349B"/>
    <w:rsid w:val="00284DE9"/>
    <w:rsid w:val="002861EC"/>
    <w:rsid w:val="002C671E"/>
    <w:rsid w:val="002D2DAB"/>
    <w:rsid w:val="002F018B"/>
    <w:rsid w:val="002F3D75"/>
    <w:rsid w:val="002F4C73"/>
    <w:rsid w:val="0033431B"/>
    <w:rsid w:val="003A0766"/>
    <w:rsid w:val="003A0BA1"/>
    <w:rsid w:val="003A3696"/>
    <w:rsid w:val="003A5B9C"/>
    <w:rsid w:val="003C1D95"/>
    <w:rsid w:val="003D78DE"/>
    <w:rsid w:val="00412A3C"/>
    <w:rsid w:val="00415949"/>
    <w:rsid w:val="00440069"/>
    <w:rsid w:val="00442957"/>
    <w:rsid w:val="00456E41"/>
    <w:rsid w:val="00496509"/>
    <w:rsid w:val="004C3C10"/>
    <w:rsid w:val="004C6F62"/>
    <w:rsid w:val="004D48B7"/>
    <w:rsid w:val="004D7935"/>
    <w:rsid w:val="004E00FC"/>
    <w:rsid w:val="004E1191"/>
    <w:rsid w:val="004E25C1"/>
    <w:rsid w:val="004E732D"/>
    <w:rsid w:val="004E7C80"/>
    <w:rsid w:val="00503E42"/>
    <w:rsid w:val="00560F9B"/>
    <w:rsid w:val="0059677E"/>
    <w:rsid w:val="005A000A"/>
    <w:rsid w:val="005F3B6D"/>
    <w:rsid w:val="00602B2F"/>
    <w:rsid w:val="00622C5B"/>
    <w:rsid w:val="00627728"/>
    <w:rsid w:val="00642D6A"/>
    <w:rsid w:val="00651D5E"/>
    <w:rsid w:val="00657555"/>
    <w:rsid w:val="006636E7"/>
    <w:rsid w:val="006671C7"/>
    <w:rsid w:val="006A0DDC"/>
    <w:rsid w:val="00725214"/>
    <w:rsid w:val="007631FF"/>
    <w:rsid w:val="00777582"/>
    <w:rsid w:val="00793230"/>
    <w:rsid w:val="007B1C89"/>
    <w:rsid w:val="007C27D6"/>
    <w:rsid w:val="00814397"/>
    <w:rsid w:val="008320F0"/>
    <w:rsid w:val="0083228D"/>
    <w:rsid w:val="0083614B"/>
    <w:rsid w:val="008634B7"/>
    <w:rsid w:val="00875896"/>
    <w:rsid w:val="008A1913"/>
    <w:rsid w:val="008A62A9"/>
    <w:rsid w:val="008C398C"/>
    <w:rsid w:val="008E1E1B"/>
    <w:rsid w:val="009053FA"/>
    <w:rsid w:val="009246B4"/>
    <w:rsid w:val="00935B81"/>
    <w:rsid w:val="0095218C"/>
    <w:rsid w:val="00964705"/>
    <w:rsid w:val="00965E98"/>
    <w:rsid w:val="00987F55"/>
    <w:rsid w:val="00996B54"/>
    <w:rsid w:val="009A51B1"/>
    <w:rsid w:val="009A6D35"/>
    <w:rsid w:val="009B4F6D"/>
    <w:rsid w:val="009C2C55"/>
    <w:rsid w:val="00A0154A"/>
    <w:rsid w:val="00A16C4D"/>
    <w:rsid w:val="00A44CCC"/>
    <w:rsid w:val="00A45EA3"/>
    <w:rsid w:val="00A6217E"/>
    <w:rsid w:val="00A761A6"/>
    <w:rsid w:val="00A81404"/>
    <w:rsid w:val="00B004AF"/>
    <w:rsid w:val="00B15BF6"/>
    <w:rsid w:val="00B459DF"/>
    <w:rsid w:val="00B545C7"/>
    <w:rsid w:val="00BA60AB"/>
    <w:rsid w:val="00BC0A5C"/>
    <w:rsid w:val="00BF5E91"/>
    <w:rsid w:val="00C01357"/>
    <w:rsid w:val="00C35BEC"/>
    <w:rsid w:val="00C37C23"/>
    <w:rsid w:val="00C408BE"/>
    <w:rsid w:val="00C46F09"/>
    <w:rsid w:val="00C76508"/>
    <w:rsid w:val="00C859B1"/>
    <w:rsid w:val="00CA2542"/>
    <w:rsid w:val="00CE16B2"/>
    <w:rsid w:val="00CF2DD8"/>
    <w:rsid w:val="00DA4478"/>
    <w:rsid w:val="00DC1A35"/>
    <w:rsid w:val="00DC2363"/>
    <w:rsid w:val="00DF09A6"/>
    <w:rsid w:val="00E50FE8"/>
    <w:rsid w:val="00E55DD2"/>
    <w:rsid w:val="00E624FA"/>
    <w:rsid w:val="00E62E29"/>
    <w:rsid w:val="00E96F1C"/>
    <w:rsid w:val="00F10750"/>
    <w:rsid w:val="00F33C93"/>
    <w:rsid w:val="00F4126A"/>
    <w:rsid w:val="00F43EF1"/>
    <w:rsid w:val="00F47D6D"/>
    <w:rsid w:val="00F5686E"/>
    <w:rsid w:val="00F70550"/>
    <w:rsid w:val="00F97747"/>
    <w:rsid w:val="00FB00A9"/>
    <w:rsid w:val="00FB3084"/>
    <w:rsid w:val="00FD1A38"/>
    <w:rsid w:val="00FE0191"/>
    <w:rsid w:val="00FE1A6C"/>
    <w:rsid w:val="00FE7F21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1D308"/>
  <w14:defaultImageDpi w14:val="0"/>
  <w15:docId w15:val="{F6EBB595-8E4E-4425-A0E2-0855FC52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  <w:style w:type="paragraph" w:styleId="afa">
    <w:name w:val="Note Heading"/>
    <w:basedOn w:val="a"/>
    <w:next w:val="a"/>
    <w:link w:val="afb"/>
    <w:uiPriority w:val="99"/>
    <w:unhideWhenUsed/>
    <w:rsid w:val="006671C7"/>
    <w:pPr>
      <w:jc w:val="center"/>
    </w:pPr>
    <w:rPr>
      <w:color w:val="000000" w:themeColor="text1"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6671C7"/>
    <w:rPr>
      <w:rFonts w:ascii="ＭＳ 明朝" w:hAnsi="ＭＳ 明朝" w:cs="ＭＳ 明朝"/>
      <w:color w:val="000000" w:themeColor="text1"/>
      <w:kern w:val="0"/>
      <w:sz w:val="24"/>
      <w:szCs w:val="24"/>
    </w:rPr>
  </w:style>
  <w:style w:type="paragraph" w:styleId="afc">
    <w:name w:val="Closing"/>
    <w:basedOn w:val="a"/>
    <w:link w:val="afd"/>
    <w:uiPriority w:val="99"/>
    <w:unhideWhenUsed/>
    <w:rsid w:val="006671C7"/>
    <w:pPr>
      <w:jc w:val="right"/>
    </w:pPr>
    <w:rPr>
      <w:color w:val="000000" w:themeColor="text1"/>
      <w:sz w:val="24"/>
      <w:szCs w:val="24"/>
    </w:rPr>
  </w:style>
  <w:style w:type="character" w:customStyle="1" w:styleId="afd">
    <w:name w:val="結語 (文字)"/>
    <w:basedOn w:val="a0"/>
    <w:link w:val="afc"/>
    <w:uiPriority w:val="99"/>
    <w:rsid w:val="006671C7"/>
    <w:rPr>
      <w:rFonts w:ascii="ＭＳ 明朝" w:hAnsi="ＭＳ 明朝" w:cs="ＭＳ 明朝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祐二</cp:lastModifiedBy>
  <cp:revision>26</cp:revision>
  <cp:lastPrinted>2025-05-15T04:46:00Z</cp:lastPrinted>
  <dcterms:created xsi:type="dcterms:W3CDTF">2018-02-28T07:51:00Z</dcterms:created>
  <dcterms:modified xsi:type="dcterms:W3CDTF">2026-01-08T05:35:00Z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2024-08-20T06:15:27Z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1094c0da-af06-4ef3-9b1f-a2328e3b1055</vt:lpwstr>
  </property>
  <property fmtid="{D5CDD505-2E9C-101B-9397-08002B2CF9AE}" pid="8" name="MSIP_Label_defa4170-0d19-0005-0004-bc88714345d2_ContentBits">
    <vt:lpwstr>0</vt:lpwstr>
  </property>
</Properties>
</file>