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155" w:type="dxa"/>
        <w:tblLook w:val="04A0" w:firstRow="1" w:lastRow="0" w:firstColumn="1" w:lastColumn="0" w:noHBand="0" w:noVBand="1"/>
      </w:tblPr>
      <w:tblGrid>
        <w:gridCol w:w="1980"/>
        <w:gridCol w:w="4725"/>
        <w:gridCol w:w="4725"/>
        <w:gridCol w:w="4725"/>
      </w:tblGrid>
      <w:tr w:rsidR="00075F27" w:rsidTr="00C14D3F">
        <w:trPr>
          <w:trHeight w:val="474"/>
        </w:trPr>
        <w:tc>
          <w:tcPr>
            <w:tcW w:w="1980" w:type="dxa"/>
            <w:vAlign w:val="center"/>
          </w:tcPr>
          <w:p w:rsidR="00075F27" w:rsidRPr="00912EA9" w:rsidRDefault="00075F27" w:rsidP="00C14D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4725" w:type="dxa"/>
            <w:vAlign w:val="center"/>
          </w:tcPr>
          <w:p w:rsidR="00075F27" w:rsidRPr="003C5721" w:rsidRDefault="00075F27" w:rsidP="00C14D3F">
            <w:pPr>
              <w:jc w:val="center"/>
              <w:rPr>
                <w:sz w:val="24"/>
                <w:u w:val="single"/>
              </w:rPr>
            </w:pPr>
            <w:r w:rsidRPr="003C5721">
              <w:rPr>
                <w:rFonts w:hint="eastAsia"/>
                <w:sz w:val="24"/>
                <w:u w:val="single"/>
              </w:rPr>
              <w:t>介護予防通所型サービス</w:t>
            </w:r>
          </w:p>
        </w:tc>
        <w:tc>
          <w:tcPr>
            <w:tcW w:w="4725" w:type="dxa"/>
            <w:vAlign w:val="center"/>
          </w:tcPr>
          <w:p w:rsidR="00075F27" w:rsidRPr="003C5721" w:rsidRDefault="00075F27" w:rsidP="00C14D3F">
            <w:pPr>
              <w:jc w:val="center"/>
              <w:rPr>
                <w:sz w:val="24"/>
                <w:u w:val="single"/>
              </w:rPr>
            </w:pPr>
            <w:r w:rsidRPr="003C5721">
              <w:rPr>
                <w:rFonts w:hint="eastAsia"/>
                <w:sz w:val="24"/>
                <w:u w:val="single"/>
              </w:rPr>
              <w:t>基準緩和通所型</w:t>
            </w:r>
          </w:p>
        </w:tc>
        <w:tc>
          <w:tcPr>
            <w:tcW w:w="4725" w:type="dxa"/>
            <w:vAlign w:val="center"/>
          </w:tcPr>
          <w:p w:rsidR="00075F27" w:rsidRPr="003C5721" w:rsidRDefault="00075F27" w:rsidP="00C14D3F">
            <w:pPr>
              <w:jc w:val="center"/>
              <w:rPr>
                <w:sz w:val="24"/>
                <w:u w:val="single"/>
              </w:rPr>
            </w:pPr>
            <w:r w:rsidRPr="003C5721">
              <w:rPr>
                <w:rFonts w:hint="eastAsia"/>
                <w:sz w:val="24"/>
                <w:u w:val="single"/>
              </w:rPr>
              <w:t>運動機能強化通所型</w:t>
            </w:r>
          </w:p>
        </w:tc>
      </w:tr>
      <w:tr w:rsidR="00224CAD" w:rsidTr="00224CAD">
        <w:trPr>
          <w:trHeight w:val="1250"/>
        </w:trPr>
        <w:tc>
          <w:tcPr>
            <w:tcW w:w="1980" w:type="dxa"/>
            <w:vAlign w:val="center"/>
          </w:tcPr>
          <w:p w:rsidR="00224CAD" w:rsidRDefault="00224CAD" w:rsidP="00224CAD">
            <w:r>
              <w:rPr>
                <w:rFonts w:hint="eastAsia"/>
              </w:rPr>
              <w:t>１　サービス内容</w:t>
            </w:r>
          </w:p>
        </w:tc>
        <w:tc>
          <w:tcPr>
            <w:tcW w:w="4725" w:type="dxa"/>
          </w:tcPr>
          <w:p w:rsidR="00224CAD" w:rsidRPr="00F02A80" w:rsidRDefault="006C353B" w:rsidP="00224CAD">
            <w:r>
              <w:rPr>
                <w:rFonts w:hint="eastAsia"/>
              </w:rPr>
              <w:t>食事・入浴などのサービス、生活機能の維持向上のための機能訓</w:t>
            </w:r>
            <w:bookmarkStart w:id="0" w:name="_GoBack"/>
            <w:bookmarkEnd w:id="0"/>
            <w:r>
              <w:rPr>
                <w:rFonts w:hint="eastAsia"/>
              </w:rPr>
              <w:t>練</w:t>
            </w:r>
          </w:p>
        </w:tc>
        <w:tc>
          <w:tcPr>
            <w:tcW w:w="4725" w:type="dxa"/>
          </w:tcPr>
          <w:p w:rsidR="00224CAD" w:rsidRPr="005C6C4B" w:rsidRDefault="00224CAD" w:rsidP="00224CAD">
            <w:pPr>
              <w:rPr>
                <w:u w:val="single"/>
              </w:rPr>
            </w:pPr>
            <w:r w:rsidRPr="005C6C4B">
              <w:rPr>
                <w:rFonts w:hint="eastAsia"/>
                <w:u w:val="single"/>
              </w:rPr>
              <w:t>高齢者の閉じこもり予防や自立支援に資する通所事業</w:t>
            </w:r>
          </w:p>
          <w:p w:rsidR="00224CAD" w:rsidRPr="005C6C4B" w:rsidRDefault="00224CAD" w:rsidP="00224CAD">
            <w:pPr>
              <w:rPr>
                <w:u w:val="single"/>
              </w:rPr>
            </w:pPr>
            <w:r w:rsidRPr="005C6C4B">
              <w:rPr>
                <w:rFonts w:hint="eastAsia"/>
                <w:u w:val="single"/>
              </w:rPr>
              <w:t>ミニデイサービス</w:t>
            </w:r>
          </w:p>
        </w:tc>
        <w:tc>
          <w:tcPr>
            <w:tcW w:w="4725" w:type="dxa"/>
          </w:tcPr>
          <w:p w:rsidR="00224CAD" w:rsidRPr="005C6C4B" w:rsidRDefault="00224CAD" w:rsidP="00224CAD">
            <w:pPr>
              <w:rPr>
                <w:u w:val="single"/>
              </w:rPr>
            </w:pPr>
            <w:r w:rsidRPr="005C6C4B">
              <w:rPr>
                <w:rFonts w:hint="eastAsia"/>
                <w:u w:val="single"/>
              </w:rPr>
              <w:t>高齢者の閉じこもり予防や自立支援に資する通所事業</w:t>
            </w:r>
          </w:p>
          <w:p w:rsidR="00224CAD" w:rsidRPr="005C6C4B" w:rsidRDefault="00224CAD" w:rsidP="00224CAD">
            <w:pPr>
              <w:rPr>
                <w:u w:val="single"/>
              </w:rPr>
            </w:pPr>
            <w:r w:rsidRPr="005C6C4B">
              <w:rPr>
                <w:rFonts w:hint="eastAsia"/>
                <w:u w:val="single"/>
              </w:rPr>
              <w:t>運動機能強化通所サービス</w:t>
            </w:r>
          </w:p>
        </w:tc>
      </w:tr>
      <w:tr w:rsidR="00224CAD" w:rsidTr="00224CAD">
        <w:trPr>
          <w:trHeight w:val="1228"/>
        </w:trPr>
        <w:tc>
          <w:tcPr>
            <w:tcW w:w="1980" w:type="dxa"/>
            <w:vAlign w:val="center"/>
          </w:tcPr>
          <w:p w:rsidR="00224CAD" w:rsidRDefault="00224CAD" w:rsidP="00224CAD">
            <w:r>
              <w:rPr>
                <w:rFonts w:hint="eastAsia"/>
              </w:rPr>
              <w:t>２　利用者</w:t>
            </w:r>
          </w:p>
        </w:tc>
        <w:tc>
          <w:tcPr>
            <w:tcW w:w="4725" w:type="dxa"/>
          </w:tcPr>
          <w:p w:rsidR="00224CAD" w:rsidRDefault="00224CAD" w:rsidP="00224CAD">
            <w:r>
              <w:rPr>
                <w:rFonts w:hint="eastAsia"/>
              </w:rPr>
              <w:t>支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・支２</w:t>
            </w:r>
          </w:p>
          <w:p w:rsidR="00224CAD" w:rsidRPr="003C5721" w:rsidRDefault="00470AA6" w:rsidP="00224CAD">
            <w:pPr>
              <w:rPr>
                <w:u w:val="single"/>
              </w:rPr>
            </w:pPr>
            <w:r w:rsidRPr="003C5721">
              <w:rPr>
                <w:rFonts w:hint="eastAsia"/>
                <w:u w:val="single"/>
              </w:rPr>
              <w:t>事業対象者</w:t>
            </w:r>
            <w:r w:rsidR="00224CAD" w:rsidRPr="003C5721">
              <w:rPr>
                <w:rFonts w:hint="eastAsia"/>
                <w:u w:val="single"/>
              </w:rPr>
              <w:t>（特別な理由が認められる者のみ）</w:t>
            </w:r>
          </w:p>
        </w:tc>
        <w:tc>
          <w:tcPr>
            <w:tcW w:w="4725" w:type="dxa"/>
          </w:tcPr>
          <w:p w:rsidR="00224CAD" w:rsidRPr="00745A2D" w:rsidRDefault="006C353B" w:rsidP="00224CAD">
            <w:pPr>
              <w:rPr>
                <w:u w:val="single"/>
              </w:rPr>
            </w:pPr>
            <w:r w:rsidRPr="00745A2D">
              <w:rPr>
                <w:rFonts w:hint="eastAsia"/>
                <w:u w:val="single"/>
              </w:rPr>
              <w:t>事業対象者・支１・支２</w:t>
            </w:r>
          </w:p>
        </w:tc>
        <w:tc>
          <w:tcPr>
            <w:tcW w:w="4725" w:type="dxa"/>
          </w:tcPr>
          <w:p w:rsidR="00224CAD" w:rsidRPr="00745A2D" w:rsidRDefault="006C353B" w:rsidP="00224CAD">
            <w:pPr>
              <w:rPr>
                <w:u w:val="single"/>
              </w:rPr>
            </w:pPr>
            <w:r w:rsidRPr="00745A2D">
              <w:rPr>
                <w:rFonts w:hint="eastAsia"/>
                <w:u w:val="single"/>
              </w:rPr>
              <w:t>事業対象者・支１・支２</w:t>
            </w:r>
          </w:p>
        </w:tc>
      </w:tr>
      <w:tr w:rsidR="00224CAD" w:rsidTr="00224CAD">
        <w:trPr>
          <w:trHeight w:val="1280"/>
        </w:trPr>
        <w:tc>
          <w:tcPr>
            <w:tcW w:w="1980" w:type="dxa"/>
            <w:vAlign w:val="center"/>
          </w:tcPr>
          <w:p w:rsidR="00224CAD" w:rsidRDefault="00224CAD" w:rsidP="00224CAD">
            <w:r>
              <w:rPr>
                <w:rFonts w:hint="eastAsia"/>
              </w:rPr>
              <w:t>３　利用回数</w:t>
            </w:r>
          </w:p>
        </w:tc>
        <w:tc>
          <w:tcPr>
            <w:tcW w:w="4725" w:type="dxa"/>
          </w:tcPr>
          <w:p w:rsidR="006C353B" w:rsidRDefault="003C5721" w:rsidP="006C353B">
            <w:r>
              <w:rPr>
                <w:rFonts w:hint="eastAsia"/>
              </w:rPr>
              <w:t>要支援１：</w:t>
            </w:r>
            <w:r w:rsidR="006C353B">
              <w:rPr>
                <w:rFonts w:hint="eastAsia"/>
              </w:rPr>
              <w:t>1</w:t>
            </w:r>
            <w:r w:rsidR="006C353B">
              <w:rPr>
                <w:rFonts w:hint="eastAsia"/>
              </w:rPr>
              <w:t>回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週</w:t>
            </w:r>
          </w:p>
          <w:p w:rsidR="00224CAD" w:rsidRDefault="003C5721" w:rsidP="006C353B">
            <w:r>
              <w:rPr>
                <w:rFonts w:hint="eastAsia"/>
              </w:rPr>
              <w:t>要支援２：</w:t>
            </w:r>
            <w:r w:rsidR="006C353B">
              <w:rPr>
                <w:rFonts w:hint="eastAsia"/>
              </w:rPr>
              <w:t>2</w:t>
            </w:r>
            <w:r w:rsidR="006C353B">
              <w:rPr>
                <w:rFonts w:hint="eastAsia"/>
              </w:rPr>
              <w:t>回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週</w:t>
            </w:r>
          </w:p>
          <w:p w:rsidR="006C353B" w:rsidRPr="003C5721" w:rsidRDefault="006C353B" w:rsidP="006C353B">
            <w:pPr>
              <w:ind w:firstLineChars="1100" w:firstLine="2310"/>
            </w:pPr>
          </w:p>
        </w:tc>
        <w:tc>
          <w:tcPr>
            <w:tcW w:w="4725" w:type="dxa"/>
          </w:tcPr>
          <w:p w:rsidR="00790735" w:rsidRDefault="00790735" w:rsidP="00224CAD">
            <w:r>
              <w:rPr>
                <w:rFonts w:hint="eastAsia"/>
              </w:rPr>
              <w:t>事業対象者・支１：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週（月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回まで）</w:t>
            </w:r>
          </w:p>
          <w:p w:rsidR="00224CAD" w:rsidRDefault="00790735" w:rsidP="00224CAD">
            <w:r>
              <w:rPr>
                <w:rFonts w:hint="eastAsia"/>
              </w:rPr>
              <w:t>支２：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週（月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回まで）</w:t>
            </w:r>
          </w:p>
          <w:p w:rsidR="00224CAD" w:rsidRPr="00745A2D" w:rsidRDefault="00745A2D" w:rsidP="00745A2D">
            <w:r>
              <w:rPr>
                <w:rFonts w:hint="eastAsia"/>
              </w:rPr>
              <w:t>（特別な理由が認められる場合についてはこの限りでない）</w:t>
            </w:r>
          </w:p>
        </w:tc>
        <w:tc>
          <w:tcPr>
            <w:tcW w:w="4725" w:type="dxa"/>
          </w:tcPr>
          <w:p w:rsidR="00790735" w:rsidRDefault="00790735" w:rsidP="00790735">
            <w:r>
              <w:rPr>
                <w:rFonts w:hint="eastAsia"/>
              </w:rPr>
              <w:t>事業対象者・支１：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週（月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回まで）</w:t>
            </w:r>
          </w:p>
          <w:p w:rsidR="00790735" w:rsidRDefault="00790735" w:rsidP="00790735">
            <w:r>
              <w:rPr>
                <w:rFonts w:hint="eastAsia"/>
              </w:rPr>
              <w:t>支２：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週（月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回まで）</w:t>
            </w:r>
          </w:p>
          <w:p w:rsidR="00224CAD" w:rsidRPr="00F02A80" w:rsidRDefault="00790735" w:rsidP="00790735">
            <w:r>
              <w:rPr>
                <w:rFonts w:hint="eastAsia"/>
              </w:rPr>
              <w:t>（特別な理由が認められる場合についてはこの限りでない）</w:t>
            </w:r>
          </w:p>
        </w:tc>
      </w:tr>
      <w:tr w:rsidR="00224CAD" w:rsidTr="00224CAD">
        <w:trPr>
          <w:trHeight w:val="788"/>
        </w:trPr>
        <w:tc>
          <w:tcPr>
            <w:tcW w:w="1980" w:type="dxa"/>
            <w:vAlign w:val="center"/>
          </w:tcPr>
          <w:p w:rsidR="00224CAD" w:rsidRDefault="00224CAD" w:rsidP="00224CAD">
            <w:r>
              <w:rPr>
                <w:rFonts w:hint="eastAsia"/>
              </w:rPr>
              <w:t>４　利用時間</w:t>
            </w:r>
          </w:p>
        </w:tc>
        <w:tc>
          <w:tcPr>
            <w:tcW w:w="4725" w:type="dxa"/>
            <w:vAlign w:val="center"/>
          </w:tcPr>
          <w:p w:rsidR="00224CAD" w:rsidRDefault="006C353B" w:rsidP="006C353B">
            <w:r w:rsidRPr="006C353B">
              <w:rPr>
                <w:rFonts w:hint="eastAsia"/>
              </w:rPr>
              <w:t>3-5</w:t>
            </w:r>
            <w:r w:rsidRPr="006C353B">
              <w:rPr>
                <w:rFonts w:hint="eastAsia"/>
              </w:rPr>
              <w:t>時間未満</w:t>
            </w:r>
            <w:r>
              <w:rPr>
                <w:rFonts w:hint="eastAsia"/>
              </w:rPr>
              <w:t>又は</w:t>
            </w:r>
            <w:r w:rsidR="009E4377">
              <w:rPr>
                <w:rFonts w:hint="eastAsia"/>
              </w:rPr>
              <w:t>5-8</w:t>
            </w:r>
            <w:r w:rsidRPr="006C353B">
              <w:rPr>
                <w:rFonts w:hint="eastAsia"/>
              </w:rPr>
              <w:t>時間未満</w:t>
            </w:r>
          </w:p>
        </w:tc>
        <w:tc>
          <w:tcPr>
            <w:tcW w:w="4725" w:type="dxa"/>
            <w:vAlign w:val="center"/>
          </w:tcPr>
          <w:p w:rsidR="00224CAD" w:rsidRPr="005C6C4B" w:rsidRDefault="00224CAD" w:rsidP="00224CAD">
            <w:pPr>
              <w:rPr>
                <w:u w:val="single"/>
              </w:rPr>
            </w:pPr>
            <w:r w:rsidRPr="005C6C4B">
              <w:rPr>
                <w:rFonts w:hint="eastAsia"/>
                <w:u w:val="single"/>
              </w:rPr>
              <w:t>2</w:t>
            </w:r>
            <w:r w:rsidRPr="005C6C4B">
              <w:rPr>
                <w:rFonts w:hint="eastAsia"/>
                <w:u w:val="single"/>
              </w:rPr>
              <w:t>－</w:t>
            </w:r>
            <w:r w:rsidRPr="005C6C4B">
              <w:rPr>
                <w:rFonts w:hint="eastAsia"/>
                <w:u w:val="single"/>
              </w:rPr>
              <w:t>3</w:t>
            </w:r>
            <w:r w:rsidR="00470AA6" w:rsidRPr="005C6C4B">
              <w:rPr>
                <w:rFonts w:hint="eastAsia"/>
                <w:u w:val="single"/>
              </w:rPr>
              <w:t>時間</w:t>
            </w:r>
          </w:p>
        </w:tc>
        <w:tc>
          <w:tcPr>
            <w:tcW w:w="4725" w:type="dxa"/>
            <w:vAlign w:val="center"/>
          </w:tcPr>
          <w:p w:rsidR="00224CAD" w:rsidRPr="005C6C4B" w:rsidRDefault="00224CAD" w:rsidP="00224CAD">
            <w:pPr>
              <w:rPr>
                <w:u w:val="single"/>
              </w:rPr>
            </w:pPr>
            <w:r w:rsidRPr="005C6C4B">
              <w:rPr>
                <w:rFonts w:hint="eastAsia"/>
                <w:u w:val="single"/>
              </w:rPr>
              <w:t>2</w:t>
            </w:r>
            <w:r w:rsidRPr="005C6C4B">
              <w:rPr>
                <w:rFonts w:hint="eastAsia"/>
                <w:u w:val="single"/>
              </w:rPr>
              <w:t>－</w:t>
            </w:r>
            <w:r w:rsidRPr="005C6C4B">
              <w:rPr>
                <w:rFonts w:hint="eastAsia"/>
                <w:u w:val="single"/>
              </w:rPr>
              <w:t>3</w:t>
            </w:r>
            <w:r w:rsidR="00470AA6" w:rsidRPr="005C6C4B">
              <w:rPr>
                <w:rFonts w:hint="eastAsia"/>
                <w:u w:val="single"/>
              </w:rPr>
              <w:t>時間</w:t>
            </w:r>
          </w:p>
        </w:tc>
      </w:tr>
      <w:tr w:rsidR="00224CAD" w:rsidTr="00224CAD">
        <w:trPr>
          <w:trHeight w:val="1614"/>
        </w:trPr>
        <w:tc>
          <w:tcPr>
            <w:tcW w:w="1980" w:type="dxa"/>
            <w:vAlign w:val="center"/>
          </w:tcPr>
          <w:p w:rsidR="00224CAD" w:rsidRDefault="00224CAD" w:rsidP="00224CAD">
            <w:r>
              <w:rPr>
                <w:rFonts w:hint="eastAsia"/>
              </w:rPr>
              <w:t>５　人員基準</w:t>
            </w:r>
          </w:p>
        </w:tc>
        <w:tc>
          <w:tcPr>
            <w:tcW w:w="4725" w:type="dxa"/>
          </w:tcPr>
          <w:p w:rsidR="00C217A6" w:rsidRDefault="00C217A6" w:rsidP="00C217A6">
            <w:pPr>
              <w:widowControl/>
            </w:pPr>
          </w:p>
          <w:p w:rsidR="00C217A6" w:rsidRDefault="00C217A6" w:rsidP="00C217A6">
            <w:pPr>
              <w:widowControl/>
            </w:pPr>
            <w:r>
              <w:rPr>
                <w:rFonts w:hint="eastAsia"/>
              </w:rPr>
              <w:t>管理者　　　常勤・専従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以上</w:t>
            </w:r>
          </w:p>
          <w:p w:rsidR="00C217A6" w:rsidRDefault="00C217A6" w:rsidP="00C217A6">
            <w:pPr>
              <w:widowControl/>
            </w:pPr>
            <w:r>
              <w:rPr>
                <w:rFonts w:hint="eastAsia"/>
              </w:rPr>
              <w:t>生活相談員　専従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以上</w:t>
            </w:r>
          </w:p>
          <w:p w:rsidR="00C217A6" w:rsidRDefault="00C217A6" w:rsidP="00C217A6">
            <w:pPr>
              <w:widowControl/>
            </w:pPr>
            <w:r>
              <w:rPr>
                <w:rFonts w:hint="eastAsia"/>
              </w:rPr>
              <w:t>看護職員　　専従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以上（単位ごと）</w:t>
            </w:r>
          </w:p>
          <w:p w:rsidR="00C217A6" w:rsidRDefault="00C217A6" w:rsidP="00C217A6">
            <w:pPr>
              <w:widowControl/>
            </w:pPr>
            <w:r>
              <w:rPr>
                <w:rFonts w:hint="eastAsia"/>
              </w:rPr>
              <w:t>介護職員　　～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人　専従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以上</w:t>
            </w:r>
          </w:p>
          <w:p w:rsidR="00C217A6" w:rsidRDefault="00C217A6" w:rsidP="00C217A6">
            <w:pPr>
              <w:widowControl/>
            </w:pPr>
            <w:r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人～　利用者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人に専従</w:t>
            </w:r>
            <w:r>
              <w:rPr>
                <w:rFonts w:hint="eastAsia"/>
              </w:rPr>
              <w:t>0.2</w:t>
            </w:r>
          </w:p>
          <w:p w:rsidR="00C217A6" w:rsidRDefault="00C217A6" w:rsidP="00C217A6">
            <w:pPr>
              <w:widowControl/>
              <w:ind w:firstLineChars="1150" w:firstLine="2415"/>
            </w:pPr>
            <w:r>
              <w:rPr>
                <w:rFonts w:hint="eastAsia"/>
              </w:rPr>
              <w:t>以上</w:t>
            </w:r>
          </w:p>
          <w:p w:rsidR="00224CAD" w:rsidRDefault="00C217A6" w:rsidP="00C217A6">
            <w:pPr>
              <w:widowControl/>
            </w:pPr>
            <w:r>
              <w:rPr>
                <w:rFonts w:hint="eastAsia"/>
              </w:rPr>
              <w:t xml:space="preserve">機能訓練指導員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以上</w:t>
            </w:r>
          </w:p>
          <w:p w:rsidR="00C217A6" w:rsidRPr="00C217A6" w:rsidRDefault="00C217A6" w:rsidP="00C217A6">
            <w:pPr>
              <w:widowControl/>
            </w:pPr>
          </w:p>
        </w:tc>
        <w:tc>
          <w:tcPr>
            <w:tcW w:w="4725" w:type="dxa"/>
          </w:tcPr>
          <w:p w:rsidR="00224CAD" w:rsidRPr="005C6C4B" w:rsidRDefault="00802424" w:rsidP="00224CAD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管理者：常勤</w:t>
            </w:r>
            <w:r w:rsidR="006C353B" w:rsidRPr="005C6C4B">
              <w:rPr>
                <w:rFonts w:hint="eastAsia"/>
                <w:u w:val="single"/>
              </w:rPr>
              <w:t>1</w:t>
            </w:r>
            <w:r w:rsidR="006C353B" w:rsidRPr="005C6C4B">
              <w:rPr>
                <w:rFonts w:hint="eastAsia"/>
                <w:u w:val="single"/>
              </w:rPr>
              <w:t>以上</w:t>
            </w:r>
          </w:p>
          <w:p w:rsidR="00224CAD" w:rsidRPr="005C6C4B" w:rsidRDefault="00224CAD" w:rsidP="00224CAD">
            <w:pPr>
              <w:rPr>
                <w:u w:val="single"/>
              </w:rPr>
            </w:pPr>
            <w:r w:rsidRPr="005C6C4B">
              <w:rPr>
                <w:rFonts w:hint="eastAsia"/>
                <w:u w:val="single"/>
              </w:rPr>
              <w:t>看護・介護職員：～</w:t>
            </w:r>
            <w:r w:rsidRPr="005C6C4B">
              <w:rPr>
                <w:rFonts w:hint="eastAsia"/>
                <w:u w:val="single"/>
              </w:rPr>
              <w:t>15</w:t>
            </w:r>
            <w:r w:rsidRPr="005C6C4B">
              <w:rPr>
                <w:rFonts w:hint="eastAsia"/>
                <w:u w:val="single"/>
              </w:rPr>
              <w:t>人　専従</w:t>
            </w:r>
            <w:r w:rsidRPr="005C6C4B">
              <w:rPr>
                <w:rFonts w:hint="eastAsia"/>
                <w:u w:val="single"/>
              </w:rPr>
              <w:t>1</w:t>
            </w:r>
            <w:r w:rsidRPr="005C6C4B">
              <w:rPr>
                <w:rFonts w:hint="eastAsia"/>
                <w:u w:val="single"/>
              </w:rPr>
              <w:t>人</w:t>
            </w:r>
          </w:p>
          <w:p w:rsidR="00224CAD" w:rsidRPr="005C6C4B" w:rsidRDefault="00224CAD" w:rsidP="00224CAD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　　　　</w:t>
            </w:r>
            <w:r w:rsidRPr="005C6C4B">
              <w:rPr>
                <w:rFonts w:hint="eastAsia"/>
                <w:u w:val="single"/>
              </w:rPr>
              <w:t>16</w:t>
            </w:r>
            <w:r w:rsidRPr="005C6C4B">
              <w:rPr>
                <w:rFonts w:hint="eastAsia"/>
                <w:u w:val="single"/>
              </w:rPr>
              <w:t>人～　利用者を</w:t>
            </w:r>
            <w:r w:rsidRPr="005C6C4B">
              <w:rPr>
                <w:rFonts w:hint="eastAsia"/>
                <w:u w:val="single"/>
              </w:rPr>
              <w:t>15</w:t>
            </w:r>
            <w:r w:rsidRPr="005C6C4B">
              <w:rPr>
                <w:rFonts w:hint="eastAsia"/>
                <w:u w:val="single"/>
              </w:rPr>
              <w:t>で除し</w:t>
            </w:r>
          </w:p>
          <w:p w:rsidR="00224CAD" w:rsidRPr="005C6C4B" w:rsidRDefault="00224CAD" w:rsidP="00224CAD">
            <w:pPr>
              <w:ind w:firstLineChars="1250" w:firstLine="2625"/>
              <w:rPr>
                <w:u w:val="single"/>
              </w:rPr>
            </w:pPr>
            <w:r w:rsidRPr="005C6C4B">
              <w:rPr>
                <w:rFonts w:hint="eastAsia"/>
                <w:u w:val="single"/>
              </w:rPr>
              <w:t>た数</w:t>
            </w:r>
          </w:p>
        </w:tc>
        <w:tc>
          <w:tcPr>
            <w:tcW w:w="4725" w:type="dxa"/>
          </w:tcPr>
          <w:p w:rsidR="00224CAD" w:rsidRPr="0034029D" w:rsidRDefault="00802424" w:rsidP="00224CAD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管理者：常勤</w:t>
            </w:r>
            <w:r w:rsidR="006C353B" w:rsidRPr="0034029D">
              <w:rPr>
                <w:rFonts w:hint="eastAsia"/>
                <w:u w:val="single"/>
              </w:rPr>
              <w:t>1</w:t>
            </w:r>
            <w:r w:rsidR="006C353B" w:rsidRPr="0034029D">
              <w:rPr>
                <w:rFonts w:hint="eastAsia"/>
                <w:u w:val="single"/>
              </w:rPr>
              <w:t>以上</w:t>
            </w:r>
          </w:p>
          <w:p w:rsidR="00224CAD" w:rsidRPr="005C6C4B" w:rsidRDefault="00224CAD" w:rsidP="00224CAD">
            <w:pPr>
              <w:rPr>
                <w:u w:val="single"/>
              </w:rPr>
            </w:pPr>
            <w:r w:rsidRPr="005C6C4B">
              <w:rPr>
                <w:rFonts w:hint="eastAsia"/>
                <w:u w:val="single"/>
              </w:rPr>
              <w:t>看護・介護職員：</w:t>
            </w:r>
            <w:r w:rsidRPr="005C6C4B">
              <w:rPr>
                <w:rFonts w:hint="eastAsia"/>
                <w:u w:val="single"/>
              </w:rPr>
              <w:t>16</w:t>
            </w:r>
            <w:r w:rsidRPr="005C6C4B">
              <w:rPr>
                <w:rFonts w:hint="eastAsia"/>
                <w:u w:val="single"/>
              </w:rPr>
              <w:t>人～　利用者を</w:t>
            </w:r>
            <w:r w:rsidRPr="005C6C4B">
              <w:rPr>
                <w:rFonts w:hint="eastAsia"/>
                <w:u w:val="single"/>
              </w:rPr>
              <w:t>15</w:t>
            </w:r>
            <w:r w:rsidRPr="005C6C4B">
              <w:rPr>
                <w:rFonts w:hint="eastAsia"/>
                <w:u w:val="single"/>
              </w:rPr>
              <w:t>で除した</w:t>
            </w:r>
          </w:p>
          <w:p w:rsidR="00224CAD" w:rsidRPr="005C6C4B" w:rsidRDefault="00224CAD" w:rsidP="00224CAD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</w:t>
            </w:r>
            <w:r w:rsidRPr="005C6C4B">
              <w:rPr>
                <w:rFonts w:hint="eastAsia"/>
                <w:u w:val="single"/>
              </w:rPr>
              <w:t>数</w:t>
            </w:r>
          </w:p>
          <w:p w:rsidR="00224CAD" w:rsidRPr="005C6C4B" w:rsidRDefault="00224CAD" w:rsidP="00224CAD">
            <w:pPr>
              <w:rPr>
                <w:u w:val="single"/>
              </w:rPr>
            </w:pPr>
            <w:r w:rsidRPr="005C6C4B">
              <w:rPr>
                <w:rFonts w:hint="eastAsia"/>
                <w:u w:val="single"/>
              </w:rPr>
              <w:t>機能訓練指導員：</w:t>
            </w:r>
            <w:r w:rsidRPr="005C6C4B">
              <w:rPr>
                <w:rFonts w:hint="eastAsia"/>
                <w:u w:val="single"/>
              </w:rPr>
              <w:t>1</w:t>
            </w:r>
            <w:r w:rsidRPr="005C6C4B">
              <w:rPr>
                <w:rFonts w:hint="eastAsia"/>
                <w:u w:val="single"/>
              </w:rPr>
              <w:t>人以上</w:t>
            </w:r>
          </w:p>
        </w:tc>
      </w:tr>
      <w:tr w:rsidR="00224CAD" w:rsidTr="00224CAD">
        <w:trPr>
          <w:trHeight w:val="786"/>
        </w:trPr>
        <w:tc>
          <w:tcPr>
            <w:tcW w:w="1980" w:type="dxa"/>
            <w:vAlign w:val="center"/>
          </w:tcPr>
          <w:p w:rsidR="00224CAD" w:rsidRDefault="00224CAD" w:rsidP="00224CAD">
            <w:r>
              <w:rPr>
                <w:rFonts w:hint="eastAsia"/>
              </w:rPr>
              <w:lastRenderedPageBreak/>
              <w:t>６　設備</w:t>
            </w:r>
          </w:p>
        </w:tc>
        <w:tc>
          <w:tcPr>
            <w:tcW w:w="4725" w:type="dxa"/>
            <w:vAlign w:val="center"/>
          </w:tcPr>
          <w:p w:rsidR="00C217A6" w:rsidRDefault="00C217A6" w:rsidP="00C217A6">
            <w:r>
              <w:rPr>
                <w:rFonts w:hint="eastAsia"/>
              </w:rPr>
              <w:t>食堂・機能訓練室（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㎡×利用定員以上）</w:t>
            </w:r>
          </w:p>
          <w:p w:rsidR="00C217A6" w:rsidRDefault="00C217A6" w:rsidP="00C217A6">
            <w:r>
              <w:rPr>
                <w:rFonts w:hint="eastAsia"/>
              </w:rPr>
              <w:t>静養室・相談室・事務室</w:t>
            </w:r>
          </w:p>
          <w:p w:rsidR="00C217A6" w:rsidRDefault="00C217A6" w:rsidP="00C217A6">
            <w:r>
              <w:rPr>
                <w:rFonts w:hint="eastAsia"/>
              </w:rPr>
              <w:t>消火設備その他の非常災害に必要な設備</w:t>
            </w:r>
          </w:p>
          <w:p w:rsidR="00224CAD" w:rsidRPr="00912EA9" w:rsidRDefault="00C217A6" w:rsidP="00C217A6">
            <w:r>
              <w:rPr>
                <w:rFonts w:hint="eastAsia"/>
              </w:rPr>
              <w:t>必要なその他の設備・備品</w:t>
            </w:r>
          </w:p>
        </w:tc>
        <w:tc>
          <w:tcPr>
            <w:tcW w:w="4725" w:type="dxa"/>
            <w:vAlign w:val="center"/>
          </w:tcPr>
          <w:p w:rsidR="003C5721" w:rsidRDefault="003C5721" w:rsidP="003C5721">
            <w:r>
              <w:rPr>
                <w:rFonts w:hint="eastAsia"/>
              </w:rPr>
              <w:t>食堂・機能訓練室（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㎡×利用定員以上）</w:t>
            </w:r>
          </w:p>
          <w:p w:rsidR="003C5721" w:rsidRDefault="003C5721" w:rsidP="003C5721">
            <w:r>
              <w:rPr>
                <w:rFonts w:hint="eastAsia"/>
              </w:rPr>
              <w:t>静養室・相談室・事務室</w:t>
            </w:r>
          </w:p>
          <w:p w:rsidR="003C5721" w:rsidRDefault="003C5721" w:rsidP="003C5721">
            <w:r>
              <w:rPr>
                <w:rFonts w:hint="eastAsia"/>
              </w:rPr>
              <w:t>消火設備その他の非常災害に必要な設備</w:t>
            </w:r>
          </w:p>
          <w:p w:rsidR="00224CAD" w:rsidRPr="003C5721" w:rsidRDefault="003C5721" w:rsidP="003C5721">
            <w:r>
              <w:rPr>
                <w:rFonts w:hint="eastAsia"/>
              </w:rPr>
              <w:t>必要なその他の設備・備品</w:t>
            </w:r>
          </w:p>
        </w:tc>
        <w:tc>
          <w:tcPr>
            <w:tcW w:w="4725" w:type="dxa"/>
            <w:vAlign w:val="center"/>
          </w:tcPr>
          <w:p w:rsidR="003C5721" w:rsidRDefault="003C5721" w:rsidP="003C5721">
            <w:r>
              <w:rPr>
                <w:rFonts w:hint="eastAsia"/>
              </w:rPr>
              <w:t>食堂・機能訓練室（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㎡×利用定員以上）</w:t>
            </w:r>
          </w:p>
          <w:p w:rsidR="003C5721" w:rsidRDefault="003C5721" w:rsidP="003C5721">
            <w:r>
              <w:rPr>
                <w:rFonts w:hint="eastAsia"/>
              </w:rPr>
              <w:t>静養室・相談室・事務室</w:t>
            </w:r>
          </w:p>
          <w:p w:rsidR="003C5721" w:rsidRDefault="003C5721" w:rsidP="003C5721">
            <w:r>
              <w:rPr>
                <w:rFonts w:hint="eastAsia"/>
              </w:rPr>
              <w:t>消火設備その他の非常災害に必要な設備</w:t>
            </w:r>
          </w:p>
          <w:p w:rsidR="00224CAD" w:rsidRDefault="003C5721" w:rsidP="003C5721">
            <w:r>
              <w:rPr>
                <w:rFonts w:hint="eastAsia"/>
              </w:rPr>
              <w:t>必要なその他の設備・備品</w:t>
            </w:r>
          </w:p>
        </w:tc>
      </w:tr>
      <w:tr w:rsidR="003C5721" w:rsidTr="003C5721">
        <w:trPr>
          <w:trHeight w:val="786"/>
        </w:trPr>
        <w:tc>
          <w:tcPr>
            <w:tcW w:w="1980" w:type="dxa"/>
            <w:vAlign w:val="center"/>
          </w:tcPr>
          <w:p w:rsidR="003C5721" w:rsidRDefault="003C5721" w:rsidP="00224CAD">
            <w:r>
              <w:rPr>
                <w:rFonts w:hint="eastAsia"/>
              </w:rPr>
              <w:t>７　運営基準</w:t>
            </w:r>
          </w:p>
        </w:tc>
        <w:tc>
          <w:tcPr>
            <w:tcW w:w="4725" w:type="dxa"/>
          </w:tcPr>
          <w:p w:rsidR="003C5721" w:rsidRDefault="003C5721" w:rsidP="003C5721">
            <w:r>
              <w:rPr>
                <w:rFonts w:hint="eastAsia"/>
              </w:rPr>
              <w:t>個別サービス計画の作成</w:t>
            </w:r>
          </w:p>
          <w:p w:rsidR="003C5721" w:rsidRDefault="003C5721" w:rsidP="003C5721">
            <w:r>
              <w:rPr>
                <w:rFonts w:hint="eastAsia"/>
              </w:rPr>
              <w:t>運営規程等の説明・同意</w:t>
            </w:r>
          </w:p>
          <w:p w:rsidR="003C5721" w:rsidRDefault="003C5721" w:rsidP="003C5721">
            <w:r>
              <w:rPr>
                <w:rFonts w:hint="eastAsia"/>
              </w:rPr>
              <w:t>提供拒否の禁止</w:t>
            </w:r>
          </w:p>
          <w:p w:rsidR="003C5721" w:rsidRDefault="003C5721" w:rsidP="003C5721">
            <w:r>
              <w:rPr>
                <w:rFonts w:hint="eastAsia"/>
              </w:rPr>
              <w:t>従事者の清潔の保持・健康状態の管理</w:t>
            </w:r>
          </w:p>
          <w:p w:rsidR="003C5721" w:rsidRDefault="003C5721" w:rsidP="003C5721">
            <w:r>
              <w:rPr>
                <w:rFonts w:hint="eastAsia"/>
              </w:rPr>
              <w:t>秘密保持等</w:t>
            </w:r>
          </w:p>
          <w:p w:rsidR="003C5721" w:rsidRDefault="003C5721" w:rsidP="003C5721">
            <w:r>
              <w:rPr>
                <w:rFonts w:hint="eastAsia"/>
              </w:rPr>
              <w:t>事故発生時の対応</w:t>
            </w:r>
          </w:p>
          <w:p w:rsidR="003C5721" w:rsidRDefault="003C5721" w:rsidP="003C5721">
            <w:r>
              <w:rPr>
                <w:rFonts w:hint="eastAsia"/>
              </w:rPr>
              <w:t>廃止・休止の届出と便宜の提供　　等</w:t>
            </w:r>
          </w:p>
        </w:tc>
        <w:tc>
          <w:tcPr>
            <w:tcW w:w="4725" w:type="dxa"/>
            <w:vAlign w:val="center"/>
          </w:tcPr>
          <w:p w:rsidR="003C5721" w:rsidRPr="003C5721" w:rsidRDefault="003C5721" w:rsidP="003C5721">
            <w:r w:rsidRPr="003C5721">
              <w:rPr>
                <w:rFonts w:hint="eastAsia"/>
              </w:rPr>
              <w:t>必要に応じ個別サービス計画の作成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</w:rPr>
              <w:t>運営規程等の説明・同意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</w:rPr>
              <w:t>提供拒否の禁止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</w:rPr>
              <w:t>従事者等清潔の保持・健康状態の管理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</w:rPr>
              <w:t>秘密保持等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</w:rPr>
              <w:t>事故発生時の対応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</w:rPr>
              <w:t>廃止・休止の届出と便宜の提供　　等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  <w:u w:val="single"/>
              </w:rPr>
              <w:t>週</w:t>
            </w:r>
            <w:r w:rsidRPr="003C5721">
              <w:rPr>
                <w:rFonts w:hint="eastAsia"/>
                <w:u w:val="single"/>
              </w:rPr>
              <w:t>1</w:t>
            </w:r>
            <w:r w:rsidRPr="003C5721">
              <w:rPr>
                <w:rFonts w:hint="eastAsia"/>
                <w:u w:val="single"/>
              </w:rPr>
              <w:t>回以上の開催</w:t>
            </w:r>
            <w:r w:rsidRPr="003C5721">
              <w:rPr>
                <w:rFonts w:hint="eastAsia"/>
                <w:u w:val="single"/>
              </w:rPr>
              <w:br/>
            </w:r>
            <w:r w:rsidRPr="003C5721">
              <w:rPr>
                <w:rFonts w:hint="eastAsia"/>
                <w:u w:val="single"/>
              </w:rPr>
              <w:t>他のサービスと同一場所、同時開催は不可</w:t>
            </w:r>
          </w:p>
          <w:p w:rsidR="003C5721" w:rsidRPr="003C5721" w:rsidRDefault="003C5721" w:rsidP="003C5721"/>
        </w:tc>
        <w:tc>
          <w:tcPr>
            <w:tcW w:w="4725" w:type="dxa"/>
            <w:vAlign w:val="center"/>
          </w:tcPr>
          <w:p w:rsidR="003C5721" w:rsidRPr="003C5721" w:rsidRDefault="003C5721" w:rsidP="003C5721">
            <w:r w:rsidRPr="003C5721">
              <w:rPr>
                <w:rFonts w:hint="eastAsia"/>
              </w:rPr>
              <w:t>必要に応じ個別サービス計画の作成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</w:rPr>
              <w:t>運営規程等の説明・同意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</w:rPr>
              <w:t>提供拒否の禁止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</w:rPr>
              <w:t>従事者等清潔の保持・健康状態の管理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</w:rPr>
              <w:t>秘密保持等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</w:rPr>
              <w:t>事故発生時の対応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</w:rPr>
              <w:t>廃止・休止の届出と便宜の提供　　等</w:t>
            </w:r>
            <w:r w:rsidRPr="003C5721">
              <w:rPr>
                <w:rFonts w:hint="eastAsia"/>
              </w:rPr>
              <w:br/>
            </w:r>
            <w:r w:rsidRPr="003C5721">
              <w:rPr>
                <w:rFonts w:hint="eastAsia"/>
                <w:u w:val="single"/>
              </w:rPr>
              <w:t>週</w:t>
            </w:r>
            <w:r w:rsidRPr="003C5721">
              <w:rPr>
                <w:rFonts w:hint="eastAsia"/>
                <w:u w:val="single"/>
              </w:rPr>
              <w:t>1</w:t>
            </w:r>
            <w:r w:rsidRPr="003C5721">
              <w:rPr>
                <w:rFonts w:hint="eastAsia"/>
                <w:u w:val="single"/>
              </w:rPr>
              <w:t>回以上の開催</w:t>
            </w:r>
            <w:r w:rsidRPr="003C5721">
              <w:rPr>
                <w:rFonts w:hint="eastAsia"/>
                <w:u w:val="single"/>
              </w:rPr>
              <w:br/>
            </w:r>
            <w:r w:rsidRPr="003C5721">
              <w:rPr>
                <w:rFonts w:hint="eastAsia"/>
                <w:u w:val="single"/>
              </w:rPr>
              <w:t>他のサービスと同一場所、同時開催は不可</w:t>
            </w:r>
          </w:p>
          <w:p w:rsidR="003C5721" w:rsidRPr="003C5721" w:rsidRDefault="003C5721" w:rsidP="003C5721"/>
        </w:tc>
      </w:tr>
      <w:tr w:rsidR="00224CAD" w:rsidTr="00C14D3F">
        <w:trPr>
          <w:trHeight w:val="605"/>
        </w:trPr>
        <w:tc>
          <w:tcPr>
            <w:tcW w:w="1980" w:type="dxa"/>
            <w:vAlign w:val="center"/>
          </w:tcPr>
          <w:p w:rsidR="00224CAD" w:rsidRDefault="003C5721" w:rsidP="00224CAD">
            <w:r>
              <w:rPr>
                <w:rFonts w:hint="eastAsia"/>
              </w:rPr>
              <w:t>８</w:t>
            </w:r>
            <w:r w:rsidR="00224CAD">
              <w:rPr>
                <w:rFonts w:hint="eastAsia"/>
              </w:rPr>
              <w:t xml:space="preserve">　単価</w:t>
            </w:r>
          </w:p>
        </w:tc>
        <w:tc>
          <w:tcPr>
            <w:tcW w:w="4725" w:type="dxa"/>
            <w:vAlign w:val="center"/>
          </w:tcPr>
          <w:p w:rsidR="00224CAD" w:rsidRPr="00543B84" w:rsidRDefault="006C353B" w:rsidP="00224CAD">
            <w:r w:rsidRPr="00543B84">
              <w:rPr>
                <w:rFonts w:hint="eastAsia"/>
              </w:rPr>
              <w:t>支１：</w:t>
            </w:r>
            <w:r w:rsidRPr="00543B84">
              <w:rPr>
                <w:rFonts w:hint="eastAsia"/>
              </w:rPr>
              <w:t>1647</w:t>
            </w:r>
            <w:r w:rsidRPr="00543B84">
              <w:rPr>
                <w:rFonts w:hint="eastAsia"/>
              </w:rPr>
              <w:t>単位</w:t>
            </w:r>
            <w:r w:rsidRPr="00543B84">
              <w:rPr>
                <w:rFonts w:hint="eastAsia"/>
              </w:rPr>
              <w:t>/</w:t>
            </w:r>
            <w:r w:rsidRPr="00543B84">
              <w:rPr>
                <w:rFonts w:hint="eastAsia"/>
              </w:rPr>
              <w:t>月、支２：</w:t>
            </w:r>
            <w:r w:rsidRPr="00543B84">
              <w:rPr>
                <w:rFonts w:hint="eastAsia"/>
              </w:rPr>
              <w:t>3377</w:t>
            </w:r>
            <w:r w:rsidRPr="00543B84">
              <w:rPr>
                <w:rFonts w:hint="eastAsia"/>
              </w:rPr>
              <w:t>単位</w:t>
            </w:r>
            <w:r w:rsidRPr="00543B84">
              <w:rPr>
                <w:rFonts w:hint="eastAsia"/>
              </w:rPr>
              <w:t>/</w:t>
            </w:r>
            <w:r w:rsidR="00543B84" w:rsidRPr="00543B84">
              <w:rPr>
                <w:rFonts w:hint="eastAsia"/>
              </w:rPr>
              <w:t>月</w:t>
            </w:r>
          </w:p>
        </w:tc>
        <w:tc>
          <w:tcPr>
            <w:tcW w:w="4725" w:type="dxa"/>
            <w:vAlign w:val="center"/>
          </w:tcPr>
          <w:p w:rsidR="00224CAD" w:rsidRPr="003C5721" w:rsidRDefault="00224CAD" w:rsidP="00224CAD">
            <w:pPr>
              <w:rPr>
                <w:u w:val="single"/>
              </w:rPr>
            </w:pPr>
            <w:r w:rsidRPr="003C5721">
              <w:rPr>
                <w:rFonts w:hint="eastAsia"/>
                <w:u w:val="single"/>
              </w:rPr>
              <w:t>事業対象</w:t>
            </w:r>
            <w:r w:rsidR="00BA198B" w:rsidRPr="003C5721">
              <w:rPr>
                <w:rFonts w:hint="eastAsia"/>
                <w:u w:val="single"/>
              </w:rPr>
              <w:t>者</w:t>
            </w:r>
            <w:r w:rsidRPr="003C5721">
              <w:rPr>
                <w:rFonts w:hint="eastAsia"/>
                <w:u w:val="single"/>
              </w:rPr>
              <w:t>・支</w:t>
            </w:r>
            <w:r w:rsidRPr="003C5721">
              <w:rPr>
                <w:rFonts w:hint="eastAsia"/>
                <w:u w:val="single"/>
              </w:rPr>
              <w:t>1</w:t>
            </w:r>
            <w:r w:rsidRPr="003C5721">
              <w:rPr>
                <w:rFonts w:hint="eastAsia"/>
                <w:u w:val="single"/>
              </w:rPr>
              <w:t>・支</w:t>
            </w:r>
            <w:r w:rsidRPr="003C5721">
              <w:rPr>
                <w:rFonts w:hint="eastAsia"/>
                <w:u w:val="single"/>
              </w:rPr>
              <w:t>2</w:t>
            </w:r>
            <w:r w:rsidRPr="003C5721">
              <w:rPr>
                <w:rFonts w:hint="eastAsia"/>
                <w:u w:val="single"/>
              </w:rPr>
              <w:t>：</w:t>
            </w:r>
            <w:r w:rsidRPr="003C5721">
              <w:rPr>
                <w:rFonts w:hint="eastAsia"/>
                <w:u w:val="single"/>
              </w:rPr>
              <w:t>300</w:t>
            </w:r>
            <w:r w:rsidRPr="003C5721">
              <w:rPr>
                <w:rFonts w:hint="eastAsia"/>
                <w:u w:val="single"/>
              </w:rPr>
              <w:t>単位</w:t>
            </w:r>
            <w:r w:rsidRPr="003C5721">
              <w:rPr>
                <w:rFonts w:hint="eastAsia"/>
                <w:u w:val="single"/>
              </w:rPr>
              <w:t>/</w:t>
            </w:r>
            <w:r w:rsidRPr="003C5721">
              <w:rPr>
                <w:rFonts w:hint="eastAsia"/>
                <w:u w:val="single"/>
              </w:rPr>
              <w:t>回</w:t>
            </w:r>
          </w:p>
        </w:tc>
        <w:tc>
          <w:tcPr>
            <w:tcW w:w="4725" w:type="dxa"/>
            <w:vAlign w:val="center"/>
          </w:tcPr>
          <w:p w:rsidR="00224CAD" w:rsidRPr="003C5721" w:rsidRDefault="00224CAD" w:rsidP="00224CAD">
            <w:pPr>
              <w:rPr>
                <w:u w:val="single"/>
              </w:rPr>
            </w:pPr>
            <w:r w:rsidRPr="003C5721">
              <w:rPr>
                <w:rFonts w:hint="eastAsia"/>
                <w:u w:val="single"/>
              </w:rPr>
              <w:t>事業対象</w:t>
            </w:r>
            <w:r w:rsidR="00BA198B" w:rsidRPr="003C5721">
              <w:rPr>
                <w:rFonts w:hint="eastAsia"/>
                <w:u w:val="single"/>
              </w:rPr>
              <w:t>者</w:t>
            </w:r>
            <w:r w:rsidRPr="003C5721">
              <w:rPr>
                <w:rFonts w:hint="eastAsia"/>
                <w:u w:val="single"/>
              </w:rPr>
              <w:t>・支</w:t>
            </w:r>
            <w:r w:rsidRPr="003C5721">
              <w:rPr>
                <w:rFonts w:hint="eastAsia"/>
                <w:u w:val="single"/>
              </w:rPr>
              <w:t>1</w:t>
            </w:r>
            <w:r w:rsidRPr="003C5721">
              <w:rPr>
                <w:rFonts w:hint="eastAsia"/>
                <w:u w:val="single"/>
              </w:rPr>
              <w:t>・支</w:t>
            </w:r>
            <w:r w:rsidRPr="003C5721">
              <w:rPr>
                <w:rFonts w:hint="eastAsia"/>
                <w:u w:val="single"/>
              </w:rPr>
              <w:t>2</w:t>
            </w:r>
            <w:r w:rsidRPr="003C5721">
              <w:rPr>
                <w:rFonts w:hint="eastAsia"/>
                <w:u w:val="single"/>
              </w:rPr>
              <w:t>：</w:t>
            </w:r>
            <w:r w:rsidRPr="003C5721">
              <w:rPr>
                <w:rFonts w:hint="eastAsia"/>
                <w:u w:val="single"/>
              </w:rPr>
              <w:t>300</w:t>
            </w:r>
            <w:r w:rsidRPr="003C5721">
              <w:rPr>
                <w:rFonts w:hint="eastAsia"/>
                <w:u w:val="single"/>
              </w:rPr>
              <w:t>単位</w:t>
            </w:r>
            <w:r w:rsidRPr="003C5721">
              <w:rPr>
                <w:rFonts w:hint="eastAsia"/>
                <w:u w:val="single"/>
              </w:rPr>
              <w:t>/</w:t>
            </w:r>
            <w:r w:rsidRPr="003C5721">
              <w:rPr>
                <w:rFonts w:hint="eastAsia"/>
                <w:u w:val="single"/>
              </w:rPr>
              <w:t>回</w:t>
            </w:r>
          </w:p>
        </w:tc>
      </w:tr>
      <w:tr w:rsidR="00224CAD" w:rsidTr="00224CAD">
        <w:trPr>
          <w:trHeight w:val="802"/>
        </w:trPr>
        <w:tc>
          <w:tcPr>
            <w:tcW w:w="1980" w:type="dxa"/>
            <w:vAlign w:val="center"/>
          </w:tcPr>
          <w:p w:rsidR="00224CAD" w:rsidRDefault="003C5721" w:rsidP="00224CAD">
            <w:r>
              <w:rPr>
                <w:rFonts w:hint="eastAsia"/>
              </w:rPr>
              <w:t>９</w:t>
            </w:r>
            <w:r w:rsidR="00224CAD">
              <w:rPr>
                <w:rFonts w:hint="eastAsia"/>
              </w:rPr>
              <w:t xml:space="preserve">　加算・減算</w:t>
            </w:r>
          </w:p>
        </w:tc>
        <w:tc>
          <w:tcPr>
            <w:tcW w:w="4725" w:type="dxa"/>
            <w:vAlign w:val="center"/>
          </w:tcPr>
          <w:p w:rsidR="00224CAD" w:rsidRDefault="006C353B" w:rsidP="00224CAD">
            <w:r>
              <w:rPr>
                <w:rFonts w:hint="eastAsia"/>
              </w:rPr>
              <w:t>別紙単位表の通り</w:t>
            </w:r>
          </w:p>
        </w:tc>
        <w:tc>
          <w:tcPr>
            <w:tcW w:w="4725" w:type="dxa"/>
          </w:tcPr>
          <w:p w:rsidR="000E22AB" w:rsidRPr="005C6C4B" w:rsidRDefault="00224CAD" w:rsidP="00224CAD">
            <w:pPr>
              <w:rPr>
                <w:u w:val="single"/>
              </w:rPr>
            </w:pPr>
            <w:r w:rsidRPr="005C6C4B">
              <w:rPr>
                <w:rFonts w:hint="eastAsia"/>
                <w:u w:val="single"/>
              </w:rPr>
              <w:t>送迎に係る減算はなし（本人希望の場合のみ）</w:t>
            </w:r>
          </w:p>
          <w:p w:rsidR="00224CAD" w:rsidRDefault="00224CAD" w:rsidP="00224CAD">
            <w:r>
              <w:rPr>
                <w:rFonts w:hint="eastAsia"/>
              </w:rPr>
              <w:t>別紙単位表の通り</w:t>
            </w:r>
          </w:p>
        </w:tc>
        <w:tc>
          <w:tcPr>
            <w:tcW w:w="4725" w:type="dxa"/>
          </w:tcPr>
          <w:p w:rsidR="000E22AB" w:rsidRPr="005C6C4B" w:rsidRDefault="00224CAD" w:rsidP="00224CAD">
            <w:pPr>
              <w:rPr>
                <w:u w:val="single"/>
              </w:rPr>
            </w:pPr>
            <w:r w:rsidRPr="005C6C4B">
              <w:rPr>
                <w:rFonts w:hint="eastAsia"/>
                <w:u w:val="single"/>
              </w:rPr>
              <w:t>送迎に係る減算はなし（本人希望の場合のみ）</w:t>
            </w:r>
          </w:p>
          <w:p w:rsidR="00224CAD" w:rsidRDefault="00224CAD" w:rsidP="00224CAD">
            <w:r>
              <w:rPr>
                <w:rFonts w:hint="eastAsia"/>
              </w:rPr>
              <w:t>別紙単位表の通り</w:t>
            </w:r>
          </w:p>
        </w:tc>
      </w:tr>
    </w:tbl>
    <w:p w:rsidR="00E73063" w:rsidRDefault="00912EA9">
      <w:r>
        <w:rPr>
          <w:rFonts w:hint="eastAsia"/>
        </w:rPr>
        <w:t>※特別な理由・・要支援</w:t>
      </w:r>
      <w:r>
        <w:rPr>
          <w:rFonts w:hint="eastAsia"/>
        </w:rPr>
        <w:t>2</w:t>
      </w:r>
      <w:r w:rsidR="00BA198B">
        <w:rPr>
          <w:rFonts w:hint="eastAsia"/>
        </w:rPr>
        <w:t>相当の者、送迎圏外地域に在住の者</w:t>
      </w:r>
      <w:r>
        <w:rPr>
          <w:rFonts w:hint="eastAsia"/>
        </w:rPr>
        <w:t>、その他市長が認める者</w:t>
      </w:r>
    </w:p>
    <w:sectPr w:rsidR="00E73063" w:rsidSect="00C217A6">
      <w:headerReference w:type="default" r:id="rId7"/>
      <w:pgSz w:w="16838" w:h="11906" w:orient="landscape" w:code="9"/>
      <w:pgMar w:top="1418" w:right="284" w:bottom="1418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ABF" w:rsidRDefault="00171ABF" w:rsidP="00F02A80">
      <w:r>
        <w:separator/>
      </w:r>
    </w:p>
  </w:endnote>
  <w:endnote w:type="continuationSeparator" w:id="0">
    <w:p w:rsidR="00171ABF" w:rsidRDefault="00171ABF" w:rsidP="00F02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ABF" w:rsidRDefault="00171ABF" w:rsidP="00F02A80">
      <w:r>
        <w:separator/>
      </w:r>
    </w:p>
  </w:footnote>
  <w:footnote w:type="continuationSeparator" w:id="0">
    <w:p w:rsidR="00171ABF" w:rsidRDefault="00171ABF" w:rsidP="00F02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3F" w:rsidRPr="00C14D3F" w:rsidRDefault="00CD02FE">
    <w:pPr>
      <w:pStyle w:val="a4"/>
      <w:rPr>
        <w:sz w:val="24"/>
      </w:rPr>
    </w:pPr>
    <w:r>
      <w:rPr>
        <w:rFonts w:hint="eastAsia"/>
        <w:sz w:val="24"/>
      </w:rPr>
      <w:t>Ｒ</w:t>
    </w:r>
    <w:r>
      <w:rPr>
        <w:rFonts w:hint="eastAsia"/>
        <w:sz w:val="24"/>
      </w:rPr>
      <w:t>1</w:t>
    </w:r>
    <w:r w:rsidR="006C353B">
      <w:rPr>
        <w:rFonts w:hint="eastAsia"/>
        <w:sz w:val="24"/>
      </w:rPr>
      <w:t>.10.1</w:t>
    </w:r>
    <w:r w:rsidR="006C353B">
      <w:rPr>
        <w:rFonts w:hint="eastAsia"/>
        <w:sz w:val="24"/>
      </w:rPr>
      <w:t xml:space="preserve">　総合事業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C0C"/>
    <w:rsid w:val="00000DF0"/>
    <w:rsid w:val="00075F27"/>
    <w:rsid w:val="00094334"/>
    <w:rsid w:val="000A0176"/>
    <w:rsid w:val="000E22AB"/>
    <w:rsid w:val="000E2BF2"/>
    <w:rsid w:val="00171ABF"/>
    <w:rsid w:val="00200AC2"/>
    <w:rsid w:val="00224CAD"/>
    <w:rsid w:val="00226963"/>
    <w:rsid w:val="00280058"/>
    <w:rsid w:val="0034029D"/>
    <w:rsid w:val="003C5721"/>
    <w:rsid w:val="003E1E8B"/>
    <w:rsid w:val="00470AA6"/>
    <w:rsid w:val="00540BAB"/>
    <w:rsid w:val="00543B84"/>
    <w:rsid w:val="00562F94"/>
    <w:rsid w:val="005C6C4B"/>
    <w:rsid w:val="006C353B"/>
    <w:rsid w:val="00745A2D"/>
    <w:rsid w:val="00790735"/>
    <w:rsid w:val="007A313E"/>
    <w:rsid w:val="00802424"/>
    <w:rsid w:val="008226B5"/>
    <w:rsid w:val="00912EA9"/>
    <w:rsid w:val="009B4AB5"/>
    <w:rsid w:val="009E4377"/>
    <w:rsid w:val="00A418FB"/>
    <w:rsid w:val="00A64001"/>
    <w:rsid w:val="00B65A66"/>
    <w:rsid w:val="00BA198B"/>
    <w:rsid w:val="00BC1DCC"/>
    <w:rsid w:val="00BD7CA4"/>
    <w:rsid w:val="00C14D3F"/>
    <w:rsid w:val="00C217A6"/>
    <w:rsid w:val="00C3028E"/>
    <w:rsid w:val="00CD02FE"/>
    <w:rsid w:val="00CE2C0C"/>
    <w:rsid w:val="00D103C6"/>
    <w:rsid w:val="00D17AB8"/>
    <w:rsid w:val="00D42736"/>
    <w:rsid w:val="00E90C40"/>
    <w:rsid w:val="00EA768A"/>
    <w:rsid w:val="00F02A80"/>
    <w:rsid w:val="00F876E0"/>
    <w:rsid w:val="00FC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844479-1F28-4A26-AD14-1E6242ED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2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2A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2A80"/>
  </w:style>
  <w:style w:type="paragraph" w:styleId="a6">
    <w:name w:val="footer"/>
    <w:basedOn w:val="a"/>
    <w:link w:val="a7"/>
    <w:uiPriority w:val="99"/>
    <w:unhideWhenUsed/>
    <w:rsid w:val="00F02A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2A80"/>
  </w:style>
  <w:style w:type="paragraph" w:styleId="a8">
    <w:name w:val="Balloon Text"/>
    <w:basedOn w:val="a"/>
    <w:link w:val="a9"/>
    <w:uiPriority w:val="99"/>
    <w:semiHidden/>
    <w:unhideWhenUsed/>
    <w:rsid w:val="00000D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00D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FA794-9732-48B2-BE20-6640C5BC3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心星</dc:creator>
  <cp:keywords/>
  <dc:description/>
  <cp:lastModifiedBy>中村 心星</cp:lastModifiedBy>
  <cp:revision>17</cp:revision>
  <cp:lastPrinted>2019-05-20T09:15:00Z</cp:lastPrinted>
  <dcterms:created xsi:type="dcterms:W3CDTF">2019-01-21T06:47:00Z</dcterms:created>
  <dcterms:modified xsi:type="dcterms:W3CDTF">2019-05-20T09:15:00Z</dcterms:modified>
</cp:coreProperties>
</file>