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11" w:rsidRPr="001D7969" w:rsidRDefault="007E0B5A" w:rsidP="00573011">
      <w:pPr>
        <w:jc w:val="left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別記様式第</w:t>
      </w:r>
      <w:r w:rsidR="00DD3EC9" w:rsidRPr="001D7969">
        <w:rPr>
          <w:rFonts w:hint="eastAsia"/>
          <w:color w:val="000000" w:themeColor="text1"/>
        </w:rPr>
        <w:t>１２</w:t>
      </w:r>
      <w:r w:rsidR="00573011" w:rsidRPr="001D7969">
        <w:rPr>
          <w:rFonts w:hint="eastAsia"/>
          <w:color w:val="000000" w:themeColor="text1"/>
        </w:rPr>
        <w:t>号（第</w:t>
      </w:r>
      <w:r w:rsidRPr="001D7969">
        <w:rPr>
          <w:rFonts w:hint="eastAsia"/>
          <w:color w:val="000000" w:themeColor="text1"/>
        </w:rPr>
        <w:t>１０</w:t>
      </w:r>
      <w:r w:rsidR="00573011" w:rsidRPr="001D7969">
        <w:rPr>
          <w:rFonts w:hint="eastAsia"/>
          <w:color w:val="000000" w:themeColor="text1"/>
        </w:rPr>
        <w:t>条関係）</w:t>
      </w:r>
    </w:p>
    <w:p w:rsidR="00573011" w:rsidRPr="001D7969" w:rsidRDefault="00573011" w:rsidP="00573011">
      <w:pPr>
        <w:jc w:val="right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　年　　月　　日</w:t>
      </w:r>
    </w:p>
    <w:p w:rsidR="00573011" w:rsidRPr="001D7969" w:rsidRDefault="00573011" w:rsidP="00573011">
      <w:pPr>
        <w:ind w:firstLineChars="100" w:firstLine="252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関市長　様</w:t>
      </w:r>
    </w:p>
    <w:p w:rsidR="00573011" w:rsidRPr="001D7969" w:rsidRDefault="00573011" w:rsidP="00573011">
      <w:pPr>
        <w:jc w:val="left"/>
        <w:rPr>
          <w:color w:val="000000" w:themeColor="text1"/>
          <w:lang w:eastAsia="zh-CN"/>
        </w:rPr>
      </w:pPr>
      <w:r w:rsidRPr="001D7969">
        <w:rPr>
          <w:color w:val="000000" w:themeColor="text1"/>
          <w:lang w:eastAsia="zh-CN"/>
        </w:rPr>
        <w:t xml:space="preserve">                    </w:t>
      </w:r>
      <w:r w:rsidRPr="001D7969">
        <w:rPr>
          <w:rFonts w:hint="eastAsia"/>
          <w:color w:val="000000" w:themeColor="text1"/>
        </w:rPr>
        <w:t>請求</w:t>
      </w:r>
      <w:r w:rsidRPr="001D7969">
        <w:rPr>
          <w:rFonts w:hint="eastAsia"/>
          <w:color w:val="000000" w:themeColor="text1"/>
          <w:lang w:eastAsia="zh-CN"/>
        </w:rPr>
        <w:t xml:space="preserve">者　</w:t>
      </w:r>
      <w:r w:rsidRPr="001D7969">
        <w:rPr>
          <w:rFonts w:hint="eastAsia"/>
          <w:color w:val="000000" w:themeColor="text1"/>
        </w:rPr>
        <w:t>住所又は</w:t>
      </w:r>
      <w:r w:rsidRPr="001D7969">
        <w:rPr>
          <w:rFonts w:hint="eastAsia"/>
          <w:color w:val="000000" w:themeColor="text1"/>
          <w:lang w:eastAsia="zh-CN"/>
        </w:rPr>
        <w:t>所在</w:t>
      </w:r>
      <w:r w:rsidR="00FD5960" w:rsidRPr="001D7969">
        <w:rPr>
          <w:rFonts w:hint="eastAsia"/>
          <w:color w:val="000000" w:themeColor="text1"/>
        </w:rPr>
        <w:t>地</w:t>
      </w:r>
    </w:p>
    <w:p w:rsidR="00573011" w:rsidRPr="001D7969" w:rsidRDefault="00573011" w:rsidP="00573011">
      <w:pPr>
        <w:spacing w:beforeLines="30" w:before="139"/>
        <w:jc w:val="left"/>
        <w:rPr>
          <w:color w:val="000000" w:themeColor="text1"/>
          <w:lang w:eastAsia="zh-CN"/>
        </w:rPr>
      </w:pPr>
      <w:r w:rsidRPr="001D7969">
        <w:rPr>
          <w:rFonts w:hAnsi="ＭＳ 明朝" w:hint="eastAsia"/>
          <w:color w:val="000000" w:themeColor="text1"/>
        </w:rPr>
        <w:t xml:space="preserve">　　　　　　　　　　　　　　</w:t>
      </w:r>
      <w:r w:rsidRPr="001D7969">
        <w:rPr>
          <w:rFonts w:hint="eastAsia"/>
          <w:color w:val="000000" w:themeColor="text1"/>
        </w:rPr>
        <w:t>名称</w:t>
      </w:r>
    </w:p>
    <w:p w:rsidR="00573011" w:rsidRPr="001D7969" w:rsidRDefault="00573011" w:rsidP="00573011">
      <w:pPr>
        <w:spacing w:beforeLines="30" w:before="139"/>
        <w:jc w:val="left"/>
        <w:rPr>
          <w:color w:val="000000" w:themeColor="text1"/>
        </w:rPr>
      </w:pPr>
      <w:r w:rsidRPr="001D7969">
        <w:rPr>
          <w:color w:val="000000" w:themeColor="text1"/>
          <w:lang w:eastAsia="zh-CN"/>
        </w:rPr>
        <w:t xml:space="preserve">                           </w:t>
      </w:r>
      <w:r w:rsidRPr="001D7969">
        <w:rPr>
          <w:color w:val="000000" w:themeColor="text1"/>
        </w:rPr>
        <w:t xml:space="preserve"> </w:t>
      </w:r>
      <w:r w:rsidRPr="001D7969">
        <w:rPr>
          <w:rFonts w:hint="eastAsia"/>
          <w:color w:val="000000" w:themeColor="text1"/>
          <w:lang w:eastAsia="zh-CN"/>
        </w:rPr>
        <w:t>代表者名</w:t>
      </w:r>
      <w:r w:rsidRPr="001D7969">
        <w:rPr>
          <w:color w:val="000000" w:themeColor="text1"/>
          <w:lang w:eastAsia="zh-CN"/>
        </w:rPr>
        <w:t xml:space="preserve"> </w:t>
      </w:r>
      <w:r w:rsidRPr="001D7969">
        <w:rPr>
          <w:rFonts w:hint="eastAsia"/>
          <w:color w:val="000000" w:themeColor="text1"/>
        </w:rPr>
        <w:t xml:space="preserve">　　　　　　　　　　　</w:t>
      </w:r>
      <w:r w:rsidRPr="001D7969">
        <w:rPr>
          <w:color w:val="000000" w:themeColor="text1"/>
          <w:lang w:eastAsia="zh-CN"/>
        </w:rPr>
        <w:t xml:space="preserve">         </w:t>
      </w:r>
    </w:p>
    <w:p w:rsidR="002050D5" w:rsidRPr="001D7969" w:rsidRDefault="002050D5" w:rsidP="002050D5">
      <w:pPr>
        <w:rPr>
          <w:color w:val="000000" w:themeColor="text1"/>
        </w:rPr>
      </w:pPr>
      <w:r w:rsidRPr="001D7969">
        <w:rPr>
          <w:rFonts w:hint="eastAsia"/>
          <w:color w:val="000000" w:themeColor="text1"/>
          <w:lang w:eastAsia="zh-CN"/>
        </w:rPr>
        <w:t xml:space="preserve">　　　　　　　　　</w:t>
      </w:r>
      <w:r w:rsidRPr="001D7969">
        <w:rPr>
          <w:color w:val="000000" w:themeColor="text1"/>
          <w:lang w:eastAsia="zh-CN"/>
        </w:rPr>
        <w:t xml:space="preserve">       </w:t>
      </w:r>
      <w:r w:rsidRPr="001D7969">
        <w:rPr>
          <w:rFonts w:hint="eastAsia"/>
          <w:color w:val="000000" w:themeColor="text1"/>
        </w:rPr>
        <w:t xml:space="preserve">　　　　　　　　　　※代表者の自書又は記名押印</w:t>
      </w:r>
    </w:p>
    <w:p w:rsidR="00573011" w:rsidRPr="001D7969" w:rsidRDefault="00573011" w:rsidP="00573011">
      <w:pPr>
        <w:rPr>
          <w:color w:val="000000" w:themeColor="text1"/>
        </w:rPr>
      </w:pPr>
    </w:p>
    <w:p w:rsidR="00573011" w:rsidRPr="001D7969" w:rsidRDefault="00573011" w:rsidP="00573011">
      <w:pPr>
        <w:jc w:val="center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関市</w:t>
      </w:r>
      <w:r w:rsidR="007E0B5A" w:rsidRPr="001D7969">
        <w:rPr>
          <w:rFonts w:hint="eastAsia"/>
          <w:color w:val="000000" w:themeColor="text1"/>
        </w:rPr>
        <w:t>ものづくり脱炭素経営促進事業費補助金</w:t>
      </w:r>
      <w:r w:rsidR="002050D5" w:rsidRPr="001D7969">
        <w:rPr>
          <w:rFonts w:hint="eastAsia"/>
          <w:color w:val="000000" w:themeColor="text1"/>
        </w:rPr>
        <w:t>交付</w:t>
      </w:r>
      <w:r w:rsidRPr="001D7969">
        <w:rPr>
          <w:rFonts w:hint="eastAsia"/>
          <w:color w:val="000000" w:themeColor="text1"/>
        </w:rPr>
        <w:t>請求書</w:t>
      </w:r>
    </w:p>
    <w:p w:rsidR="00573011" w:rsidRPr="001D7969" w:rsidRDefault="00573011" w:rsidP="00573011">
      <w:pPr>
        <w:rPr>
          <w:color w:val="000000" w:themeColor="text1"/>
        </w:rPr>
      </w:pPr>
    </w:p>
    <w:p w:rsidR="00573011" w:rsidRPr="001D7969" w:rsidRDefault="00573011" w:rsidP="00573011">
      <w:pPr>
        <w:rPr>
          <w:color w:val="000000" w:themeColor="text1"/>
        </w:rPr>
      </w:pPr>
    </w:p>
    <w:p w:rsidR="00573011" w:rsidRPr="001D7969" w:rsidRDefault="00573011" w:rsidP="00573011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　　　年　　月　　日付け</w:t>
      </w:r>
      <w:r w:rsidR="00A15DB8" w:rsidRPr="001D7969">
        <w:rPr>
          <w:rFonts w:hint="eastAsia"/>
          <w:color w:val="000000" w:themeColor="text1"/>
        </w:rPr>
        <w:t>関市指令</w:t>
      </w:r>
      <w:r w:rsidRPr="001D7969">
        <w:rPr>
          <w:rFonts w:hint="eastAsia"/>
          <w:color w:val="000000" w:themeColor="text1"/>
        </w:rPr>
        <w:t xml:space="preserve">　第　　</w:t>
      </w:r>
      <w:r w:rsidR="00A15DB8" w:rsidRPr="001D7969">
        <w:rPr>
          <w:rFonts w:hint="eastAsia"/>
          <w:color w:val="000000" w:themeColor="text1"/>
        </w:rPr>
        <w:t xml:space="preserve">　　</w:t>
      </w:r>
      <w:r w:rsidRPr="001D7969">
        <w:rPr>
          <w:rFonts w:hint="eastAsia"/>
          <w:color w:val="000000" w:themeColor="text1"/>
        </w:rPr>
        <w:t xml:space="preserve">　号で</w:t>
      </w:r>
      <w:r w:rsidR="00C55C77">
        <w:rPr>
          <w:rFonts w:hint="eastAsia"/>
          <w:color w:val="000000" w:themeColor="text1"/>
        </w:rPr>
        <w:t>交付決定</w:t>
      </w:r>
      <w:r w:rsidRPr="001D7969">
        <w:rPr>
          <w:rFonts w:hint="eastAsia"/>
          <w:color w:val="000000" w:themeColor="text1"/>
        </w:rPr>
        <w:t>を受けた関市</w:t>
      </w:r>
      <w:r w:rsidR="007E0B5A" w:rsidRPr="001D7969">
        <w:rPr>
          <w:rFonts w:hint="eastAsia"/>
          <w:color w:val="000000" w:themeColor="text1"/>
        </w:rPr>
        <w:t>ものづくり脱炭素経営促進事業費補助金</w:t>
      </w:r>
      <w:r w:rsidRPr="001D7969">
        <w:rPr>
          <w:rFonts w:hint="eastAsia"/>
          <w:color w:val="000000" w:themeColor="text1"/>
        </w:rPr>
        <w:t>について、関市</w:t>
      </w:r>
      <w:r w:rsidR="007E0B5A" w:rsidRPr="001D7969">
        <w:rPr>
          <w:rFonts w:hint="eastAsia"/>
          <w:color w:val="000000" w:themeColor="text1"/>
        </w:rPr>
        <w:t>ものづくり脱炭素経営促進事業費補助金</w:t>
      </w:r>
      <w:r w:rsidRPr="001D7969">
        <w:rPr>
          <w:rFonts w:hint="eastAsia"/>
          <w:color w:val="000000" w:themeColor="text1"/>
        </w:rPr>
        <w:t>交付要綱第</w:t>
      </w:r>
      <w:r w:rsidR="007E0B5A" w:rsidRPr="001D7969">
        <w:rPr>
          <w:rFonts w:hint="eastAsia"/>
          <w:color w:val="000000" w:themeColor="text1"/>
        </w:rPr>
        <w:t>１０</w:t>
      </w:r>
      <w:r w:rsidRPr="001D7969">
        <w:rPr>
          <w:rFonts w:hint="eastAsia"/>
          <w:color w:val="000000" w:themeColor="text1"/>
        </w:rPr>
        <w:t>条</w:t>
      </w:r>
      <w:r w:rsidR="002050D5" w:rsidRPr="001D7969">
        <w:rPr>
          <w:rFonts w:hint="eastAsia"/>
          <w:color w:val="000000" w:themeColor="text1"/>
        </w:rPr>
        <w:t>第１項</w:t>
      </w:r>
      <w:r w:rsidRPr="001D7969">
        <w:rPr>
          <w:rFonts w:hint="eastAsia"/>
          <w:color w:val="000000" w:themeColor="text1"/>
        </w:rPr>
        <w:t>の規定により、次のとおり請求します。</w:t>
      </w:r>
    </w:p>
    <w:p w:rsidR="00573011" w:rsidRPr="001D7969" w:rsidRDefault="00573011" w:rsidP="00573011">
      <w:pPr>
        <w:rPr>
          <w:color w:val="000000" w:themeColor="text1"/>
        </w:rPr>
      </w:pPr>
    </w:p>
    <w:p w:rsidR="00573011" w:rsidRPr="001D7969" w:rsidRDefault="00573011" w:rsidP="00573011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請求金額　　金　　　　　　　　　　　円</w:t>
      </w:r>
    </w:p>
    <w:p w:rsidR="00573011" w:rsidRPr="001D7969" w:rsidRDefault="00573011" w:rsidP="00573011">
      <w:pPr>
        <w:rPr>
          <w:color w:val="000000" w:themeColor="text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1566"/>
        <w:gridCol w:w="1260"/>
        <w:gridCol w:w="3481"/>
      </w:tblGrid>
      <w:tr w:rsidR="001D7969" w:rsidRPr="001D7969" w:rsidTr="00A15DB8">
        <w:trPr>
          <w:trHeight w:val="1152"/>
        </w:trPr>
        <w:tc>
          <w:tcPr>
            <w:tcW w:w="2056" w:type="dxa"/>
            <w:vAlign w:val="center"/>
          </w:tcPr>
          <w:p w:rsidR="00573011" w:rsidRPr="001D7969" w:rsidRDefault="00573011" w:rsidP="00994A3B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振込先</w:t>
            </w:r>
          </w:p>
          <w:p w:rsidR="00573011" w:rsidRPr="001D7969" w:rsidRDefault="00573011" w:rsidP="00994A3B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金融機関</w:t>
            </w:r>
          </w:p>
        </w:tc>
        <w:tc>
          <w:tcPr>
            <w:tcW w:w="6307" w:type="dxa"/>
            <w:gridSpan w:val="3"/>
            <w:vAlign w:val="center"/>
          </w:tcPr>
          <w:p w:rsidR="00573011" w:rsidRPr="001D7969" w:rsidRDefault="00573011" w:rsidP="00994A3B">
            <w:pPr>
              <w:wordWrap w:val="0"/>
              <w:snapToGrid w:val="0"/>
              <w:spacing w:line="24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1D7969">
              <w:rPr>
                <w:rFonts w:hint="eastAsia"/>
                <w:color w:val="000000" w:themeColor="text1"/>
              </w:rPr>
              <w:t xml:space="preserve">　　　　　　</w:t>
            </w:r>
            <w:r w:rsidRPr="001D7969">
              <w:rPr>
                <w:color w:val="000000" w:themeColor="text1"/>
              </w:rPr>
              <w:t xml:space="preserve"> </w:t>
            </w:r>
            <w:r w:rsidRPr="001D7969">
              <w:rPr>
                <w:rFonts w:hint="eastAsia"/>
                <w:color w:val="000000" w:themeColor="text1"/>
                <w:sz w:val="22"/>
                <w:szCs w:val="22"/>
              </w:rPr>
              <w:t xml:space="preserve">銀行　　　　　　　　　　　　　</w:t>
            </w:r>
          </w:p>
          <w:p w:rsidR="00573011" w:rsidRPr="001D7969" w:rsidRDefault="00573011" w:rsidP="00994A3B">
            <w:pPr>
              <w:wordWrap w:val="0"/>
              <w:snapToGrid w:val="0"/>
              <w:spacing w:line="24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1D7969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金庫　　　　　　　　　　本店　</w:t>
            </w:r>
          </w:p>
          <w:p w:rsidR="00573011" w:rsidRPr="001D7969" w:rsidRDefault="00573011" w:rsidP="00994A3B">
            <w:pPr>
              <w:wordWrap w:val="0"/>
              <w:snapToGrid w:val="0"/>
              <w:spacing w:line="240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1D7969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組合　　　　　　　　　　支店　</w:t>
            </w:r>
          </w:p>
          <w:p w:rsidR="00573011" w:rsidRPr="001D7969" w:rsidRDefault="00573011" w:rsidP="00994A3B">
            <w:pPr>
              <w:snapToGrid w:val="0"/>
              <w:spacing w:line="240" w:lineRule="exact"/>
              <w:jc w:val="right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農協　　　　　　　　　　出張所</w:t>
            </w:r>
          </w:p>
        </w:tc>
      </w:tr>
      <w:tr w:rsidR="001D7969" w:rsidRPr="001D7969" w:rsidTr="00A15DB8">
        <w:trPr>
          <w:trHeight w:val="679"/>
        </w:trPr>
        <w:tc>
          <w:tcPr>
            <w:tcW w:w="2056" w:type="dxa"/>
            <w:vAlign w:val="center"/>
          </w:tcPr>
          <w:p w:rsidR="00573011" w:rsidRPr="001D7969" w:rsidRDefault="00573011" w:rsidP="00994A3B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預貯金種別</w:t>
            </w:r>
          </w:p>
        </w:tc>
        <w:tc>
          <w:tcPr>
            <w:tcW w:w="1566" w:type="dxa"/>
            <w:vAlign w:val="center"/>
          </w:tcPr>
          <w:p w:rsidR="00573011" w:rsidRPr="001D7969" w:rsidRDefault="00573011" w:rsidP="00994A3B">
            <w:pPr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普通・当座</w:t>
            </w:r>
          </w:p>
        </w:tc>
        <w:tc>
          <w:tcPr>
            <w:tcW w:w="1260" w:type="dxa"/>
            <w:vAlign w:val="center"/>
          </w:tcPr>
          <w:p w:rsidR="00573011" w:rsidRPr="001D7969" w:rsidRDefault="00573011" w:rsidP="00994A3B">
            <w:pPr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3481" w:type="dxa"/>
            <w:vAlign w:val="center"/>
          </w:tcPr>
          <w:p w:rsidR="00573011" w:rsidRPr="001D7969" w:rsidRDefault="00573011" w:rsidP="00994A3B">
            <w:pPr>
              <w:rPr>
                <w:color w:val="000000" w:themeColor="text1"/>
              </w:rPr>
            </w:pPr>
          </w:p>
        </w:tc>
      </w:tr>
      <w:tr w:rsidR="001D7969" w:rsidRPr="001D7969" w:rsidTr="00A15DB8">
        <w:trPr>
          <w:trHeight w:val="458"/>
        </w:trPr>
        <w:tc>
          <w:tcPr>
            <w:tcW w:w="2056" w:type="dxa"/>
            <w:tcBorders>
              <w:bottom w:val="dotted" w:sz="4" w:space="0" w:color="auto"/>
            </w:tcBorders>
            <w:vAlign w:val="center"/>
          </w:tcPr>
          <w:p w:rsidR="00573011" w:rsidRPr="001D7969" w:rsidRDefault="00573011" w:rsidP="00994A3B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307" w:type="dxa"/>
            <w:gridSpan w:val="3"/>
            <w:tcBorders>
              <w:bottom w:val="dotted" w:sz="4" w:space="0" w:color="auto"/>
            </w:tcBorders>
            <w:vAlign w:val="center"/>
          </w:tcPr>
          <w:p w:rsidR="00573011" w:rsidRPr="001D7969" w:rsidRDefault="00573011" w:rsidP="00994A3B">
            <w:pPr>
              <w:rPr>
                <w:color w:val="000000" w:themeColor="text1"/>
              </w:rPr>
            </w:pPr>
          </w:p>
        </w:tc>
      </w:tr>
      <w:tr w:rsidR="001D7969" w:rsidRPr="001D7969" w:rsidTr="00A15DB8">
        <w:trPr>
          <w:trHeight w:val="695"/>
        </w:trPr>
        <w:tc>
          <w:tcPr>
            <w:tcW w:w="2056" w:type="dxa"/>
            <w:tcBorders>
              <w:top w:val="dotted" w:sz="4" w:space="0" w:color="auto"/>
            </w:tcBorders>
            <w:vAlign w:val="center"/>
          </w:tcPr>
          <w:p w:rsidR="00573011" w:rsidRPr="001D7969" w:rsidRDefault="00573011" w:rsidP="00994A3B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</w:tcBorders>
            <w:vAlign w:val="center"/>
          </w:tcPr>
          <w:p w:rsidR="00573011" w:rsidRPr="001D7969" w:rsidRDefault="00573011" w:rsidP="00994A3B">
            <w:pPr>
              <w:rPr>
                <w:color w:val="000000" w:themeColor="text1"/>
              </w:rPr>
            </w:pPr>
          </w:p>
        </w:tc>
      </w:tr>
    </w:tbl>
    <w:p w:rsidR="00573011" w:rsidRPr="001D7969" w:rsidRDefault="00573011" w:rsidP="00A15DB8">
      <w:pPr>
        <w:ind w:firstLineChars="100" w:firstLine="252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※振込先口座の通帳の写しを添付してください。</w:t>
      </w:r>
    </w:p>
    <w:p w:rsidR="00C907B1" w:rsidRPr="001D7969" w:rsidRDefault="00573011" w:rsidP="00573011">
      <w:pPr>
        <w:jc w:val="left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</w:t>
      </w:r>
    </w:p>
    <w:p w:rsidR="00573011" w:rsidRPr="001D7969" w:rsidRDefault="00573011" w:rsidP="00A8369D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573011" w:rsidRPr="001D7969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F6" w:rsidRDefault="00FC37F6" w:rsidP="00781842">
      <w:r>
        <w:separator/>
      </w:r>
    </w:p>
  </w:endnote>
  <w:endnote w:type="continuationSeparator" w:id="0">
    <w:p w:rsidR="00FC37F6" w:rsidRDefault="00FC37F6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18" w:rsidRDefault="006D3718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F6" w:rsidRDefault="00FC37F6" w:rsidP="00781842">
      <w:r>
        <w:separator/>
      </w:r>
    </w:p>
  </w:footnote>
  <w:footnote w:type="continuationSeparator" w:id="0">
    <w:p w:rsidR="00FC37F6" w:rsidRDefault="00FC37F6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2495"/>
    <w:rsid w:val="00042506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907"/>
    <w:rsid w:val="002136A1"/>
    <w:rsid w:val="00214D3A"/>
    <w:rsid w:val="0022047B"/>
    <w:rsid w:val="00221502"/>
    <w:rsid w:val="00222787"/>
    <w:rsid w:val="00225677"/>
    <w:rsid w:val="0022583A"/>
    <w:rsid w:val="00225E10"/>
    <w:rsid w:val="00225E73"/>
    <w:rsid w:val="00227846"/>
    <w:rsid w:val="002279F8"/>
    <w:rsid w:val="00230271"/>
    <w:rsid w:val="00230B39"/>
    <w:rsid w:val="00234FCA"/>
    <w:rsid w:val="0023512D"/>
    <w:rsid w:val="00235852"/>
    <w:rsid w:val="002367CC"/>
    <w:rsid w:val="0023691F"/>
    <w:rsid w:val="00237989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80C8F"/>
    <w:rsid w:val="0028330E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6216"/>
    <w:rsid w:val="00573011"/>
    <w:rsid w:val="005736A3"/>
    <w:rsid w:val="0057596E"/>
    <w:rsid w:val="005811F8"/>
    <w:rsid w:val="00581B0A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366B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455A"/>
    <w:rsid w:val="006B4E00"/>
    <w:rsid w:val="006B5BB7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021B"/>
    <w:rsid w:val="00851C2F"/>
    <w:rsid w:val="008570EC"/>
    <w:rsid w:val="00860719"/>
    <w:rsid w:val="00863DAA"/>
    <w:rsid w:val="00864158"/>
    <w:rsid w:val="00867874"/>
    <w:rsid w:val="00872ECA"/>
    <w:rsid w:val="00874AAE"/>
    <w:rsid w:val="00880BBA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2ABA"/>
    <w:rsid w:val="00984045"/>
    <w:rsid w:val="00987063"/>
    <w:rsid w:val="009903E2"/>
    <w:rsid w:val="0099299C"/>
    <w:rsid w:val="00993FAA"/>
    <w:rsid w:val="009953C8"/>
    <w:rsid w:val="00997C70"/>
    <w:rsid w:val="009A1C9A"/>
    <w:rsid w:val="009B0B75"/>
    <w:rsid w:val="009B4623"/>
    <w:rsid w:val="009B5710"/>
    <w:rsid w:val="009D026C"/>
    <w:rsid w:val="009D0303"/>
    <w:rsid w:val="009D0B84"/>
    <w:rsid w:val="009D16F1"/>
    <w:rsid w:val="009D35C9"/>
    <w:rsid w:val="009D680E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69D"/>
    <w:rsid w:val="00A83A95"/>
    <w:rsid w:val="00A85055"/>
    <w:rsid w:val="00A85C78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44F0"/>
    <w:rsid w:val="00AF0F26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2DF"/>
    <w:rsid w:val="00C37D5A"/>
    <w:rsid w:val="00C40336"/>
    <w:rsid w:val="00C455D2"/>
    <w:rsid w:val="00C46CE3"/>
    <w:rsid w:val="00C507E7"/>
    <w:rsid w:val="00C53534"/>
    <w:rsid w:val="00C54C3D"/>
    <w:rsid w:val="00C55C77"/>
    <w:rsid w:val="00C56408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4B4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F3770"/>
    <w:rsid w:val="00CF64FD"/>
    <w:rsid w:val="00CF714B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5D8A"/>
    <w:rsid w:val="00D27D4E"/>
    <w:rsid w:val="00D30BAC"/>
    <w:rsid w:val="00D357B6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807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7A64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A078A8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29F7-6C34-4DCB-8173-42E30FF6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三輪 裕章</cp:lastModifiedBy>
  <cp:revision>3</cp:revision>
  <cp:lastPrinted>2022-03-31T01:45:00Z</cp:lastPrinted>
  <dcterms:created xsi:type="dcterms:W3CDTF">2022-04-26T00:28:00Z</dcterms:created>
  <dcterms:modified xsi:type="dcterms:W3CDTF">2022-04-26T00:28:00Z</dcterms:modified>
</cp:coreProperties>
</file>