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rPr>
          <w:rFonts w:hint="eastAsia"/>
          <w:sz w:val="21"/>
        </w:rPr>
      </w:pPr>
      <w:bookmarkStart w:id="0" w:name="_GoBack"/>
      <w:bookmarkEnd w:id="0"/>
      <w:r>
        <w:rPr>
          <w:rFonts w:hint="eastAsia"/>
          <w:sz w:val="21"/>
        </w:rPr>
        <w:t>別記様式第５号（第８条関係）</w:t>
      </w:r>
    </w:p>
    <w:p>
      <w:pPr>
        <w:pStyle w:val="0"/>
        <w:jc w:val="right"/>
        <w:rPr>
          <w:rFonts w:hint="eastAsia"/>
          <w:sz w:val="21"/>
        </w:rPr>
      </w:pPr>
      <w:r>
        <w:rPr>
          <w:rFonts w:hint="eastAsia"/>
          <w:sz w:val="21"/>
        </w:rPr>
        <w:t>年　　月　　日</w:t>
      </w:r>
    </w:p>
    <w:p>
      <w:pPr>
        <w:pStyle w:val="0"/>
        <w:rPr>
          <w:rFonts w:hint="eastAsia"/>
          <w:sz w:val="21"/>
        </w:rPr>
      </w:pPr>
      <w:r>
        <w:rPr>
          <w:rFonts w:hint="eastAsia"/>
          <w:sz w:val="21"/>
        </w:rPr>
        <w:t>　関市長　様</w:t>
      </w:r>
    </w:p>
    <w:p>
      <w:pPr>
        <w:pStyle w:val="0"/>
        <w:rPr>
          <w:rFonts w:hint="eastAsia"/>
          <w:sz w:val="21"/>
        </w:rPr>
      </w:pPr>
    </w:p>
    <w:p>
      <w:pPr>
        <w:pStyle w:val="0"/>
        <w:wordWrap w:val="0"/>
        <w:jc w:val="right"/>
        <w:rPr>
          <w:rFonts w:hint="eastAsia"/>
          <w:sz w:val="21"/>
        </w:rPr>
      </w:pPr>
      <w:r>
        <w:rPr>
          <w:rFonts w:hint="eastAsia"/>
          <w:sz w:val="21"/>
        </w:rPr>
        <w:t>住　　　所　　　　　　　　　　　　</w:t>
      </w:r>
    </w:p>
    <w:p>
      <w:pPr>
        <w:pStyle w:val="0"/>
        <w:wordWrap w:val="0"/>
        <w:jc w:val="right"/>
        <w:rPr>
          <w:rFonts w:hint="eastAsia"/>
          <w:sz w:val="21"/>
        </w:rPr>
      </w:pPr>
      <w:r>
        <w:rPr>
          <w:rFonts w:hint="eastAsia"/>
          <w:sz w:val="21"/>
        </w:rPr>
        <w:t>氏　　　名　　　　　　　　　　　　</w:t>
      </w:r>
    </w:p>
    <w:p>
      <w:pPr>
        <w:pStyle w:val="0"/>
        <w:ind w:right="2643" w:rightChars="1049"/>
        <w:jc w:val="right"/>
        <w:rPr>
          <w:rFonts w:hint="eastAsia"/>
          <w:sz w:val="21"/>
        </w:rPr>
      </w:pPr>
      <w:r>
        <w:rPr>
          <w:rFonts w:hint="eastAsia"/>
          <w:spacing w:val="45"/>
          <w:kern w:val="0"/>
          <w:sz w:val="21"/>
          <w:fitText w:val="1110" w:id="1"/>
        </w:rPr>
        <w:t>電話番</w:t>
      </w:r>
      <w:r>
        <w:rPr>
          <w:rFonts w:hint="eastAsia"/>
          <w:kern w:val="0"/>
          <w:sz w:val="21"/>
          <w:fitText w:val="1110" w:id="1"/>
        </w:rPr>
        <w:t>号</w:t>
      </w:r>
      <w:r>
        <w:rPr>
          <w:rFonts w:hint="eastAsia"/>
          <w:sz w:val="21"/>
        </w:rPr>
        <w:t>　　　　　　　　　　　　</w:t>
      </w:r>
    </w:p>
    <w:p>
      <w:pPr>
        <w:pStyle w:val="0"/>
        <w:rPr>
          <w:rFonts w:hint="eastAsia"/>
          <w:sz w:val="21"/>
        </w:rPr>
      </w:pPr>
    </w:p>
    <w:p>
      <w:pPr>
        <w:pStyle w:val="0"/>
        <w:jc w:val="center"/>
        <w:rPr>
          <w:rFonts w:hint="eastAsia"/>
          <w:sz w:val="21"/>
        </w:rPr>
      </w:pPr>
      <w:r>
        <w:rPr>
          <w:rFonts w:hint="eastAsia"/>
          <w:sz w:val="21"/>
        </w:rPr>
        <w:t>関市建築物アスベスト対策事業完了実績報告書</w:t>
      </w:r>
    </w:p>
    <w:p>
      <w:pPr>
        <w:pStyle w:val="0"/>
        <w:rPr>
          <w:rFonts w:hint="eastAsia"/>
          <w:sz w:val="21"/>
        </w:rPr>
      </w:pPr>
    </w:p>
    <w:p>
      <w:pPr>
        <w:pStyle w:val="0"/>
        <w:rPr>
          <w:rFonts w:hint="eastAsia"/>
          <w:sz w:val="21"/>
        </w:rPr>
      </w:pPr>
      <w:r>
        <w:rPr>
          <w:rFonts w:hint="eastAsia"/>
          <w:sz w:val="21"/>
        </w:rPr>
        <w:t>　　　　　年　　月　　日付け関市指令　第　　　　　号で交付決定を受けた関市建築物アスベスト対策事業補助金に係る補助事業が完了したので、関市建築物アスベスト対策事業補助金交付要綱第８条の規定により、関係書類を添付して報告します。</w:t>
      </w:r>
    </w:p>
    <w:tbl>
      <w:tblPr>
        <w:tblStyle w:val="11"/>
        <w:tblpPr w:leftFromText="142" w:rightFromText="142" w:topFromText="0" w:bottomFromText="0" w:vertAnchor="text" w:horzAnchor="margin" w:tblpX="250" w:tblpY="146"/>
        <w:tblW w:w="9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1275"/>
        <w:gridCol w:w="5130"/>
      </w:tblGrid>
      <w:tr>
        <w:trPr>
          <w:trHeight w:val="423"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default"/>
                <w:kern w:val="0"/>
                <w:sz w:val="22"/>
              </w:rPr>
            </w:pPr>
            <w:r>
              <w:rPr>
                <w:rFonts w:hint="eastAsia"/>
                <w:kern w:val="0"/>
                <w:sz w:val="22"/>
              </w:rPr>
              <w:t>補助対象建築物の所在地</w:t>
            </w:r>
          </w:p>
        </w:tc>
        <w:tc>
          <w:tcPr>
            <w:tcW w:w="64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textAlignment w:val="baseline"/>
              <w:rPr>
                <w:rFonts w:hint="default"/>
                <w:kern w:val="0"/>
                <w:sz w:val="22"/>
              </w:rPr>
            </w:pPr>
          </w:p>
        </w:tc>
      </w:tr>
      <w:tr>
        <w:trPr>
          <w:trHeight w:val="445" w:hRule="atLeast"/>
        </w:trPr>
        <w:tc>
          <w:tcPr>
            <w:tcW w:w="2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eastAsia"/>
                <w:kern w:val="0"/>
                <w:sz w:val="22"/>
              </w:rPr>
            </w:pPr>
            <w:r>
              <w:rPr>
                <w:rFonts w:hint="eastAsia"/>
                <w:kern w:val="0"/>
                <w:sz w:val="22"/>
              </w:rPr>
              <w:t>分析機関</w:t>
            </w: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center"/>
              <w:textAlignment w:val="baseline"/>
              <w:rPr>
                <w:rFonts w:hint="eastAsia"/>
                <w:kern w:val="0"/>
                <w:sz w:val="22"/>
              </w:rPr>
            </w:pPr>
            <w:r>
              <w:rPr>
                <w:rFonts w:hint="eastAsia"/>
                <w:kern w:val="0"/>
                <w:sz w:val="22"/>
              </w:rPr>
              <w:t>名　称</w:t>
            </w:r>
          </w:p>
        </w:tc>
        <w:tc>
          <w:tcPr>
            <w:tcW w:w="5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textAlignment w:val="baseline"/>
              <w:rPr>
                <w:rFonts w:hint="eastAsia"/>
                <w:kern w:val="0"/>
                <w:sz w:val="22"/>
              </w:rPr>
            </w:pPr>
          </w:p>
        </w:tc>
      </w:tr>
      <w:tr>
        <w:trPr>
          <w:trHeight w:val="325" w:hRule="atLeast"/>
        </w:trPr>
        <w:tc>
          <w:tcPr>
            <w:tcW w:w="2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eastAsia"/>
                <w:kern w:val="0"/>
                <w:sz w:val="22"/>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center"/>
              <w:textAlignment w:val="baseline"/>
              <w:rPr>
                <w:rFonts w:hint="eastAsia"/>
                <w:kern w:val="0"/>
                <w:sz w:val="22"/>
              </w:rPr>
            </w:pPr>
            <w:r>
              <w:rPr>
                <w:rFonts w:hint="eastAsia"/>
                <w:kern w:val="0"/>
                <w:sz w:val="22"/>
              </w:rPr>
              <w:t>所在地</w:t>
            </w:r>
          </w:p>
        </w:tc>
        <w:tc>
          <w:tcPr>
            <w:tcW w:w="5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textAlignment w:val="baseline"/>
              <w:rPr>
                <w:rFonts w:hint="eastAsia"/>
                <w:kern w:val="0"/>
                <w:sz w:val="22"/>
              </w:rPr>
            </w:pPr>
          </w:p>
        </w:tc>
      </w:tr>
      <w:tr>
        <w:trPr>
          <w:trHeight w:val="347" w:hRule="atLeast"/>
        </w:trPr>
        <w:tc>
          <w:tcPr>
            <w:tcW w:w="2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eastAsia"/>
                <w:kern w:val="0"/>
                <w:sz w:val="22"/>
              </w:rPr>
            </w:pPr>
          </w:p>
        </w:tc>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center"/>
              <w:textAlignment w:val="baseline"/>
              <w:rPr>
                <w:rFonts w:hint="eastAsia"/>
                <w:kern w:val="0"/>
                <w:sz w:val="22"/>
              </w:rPr>
            </w:pPr>
            <w:r>
              <w:rPr>
                <w:rFonts w:hint="eastAsia"/>
                <w:kern w:val="0"/>
                <w:sz w:val="22"/>
              </w:rPr>
              <w:t>電話番号</w:t>
            </w:r>
          </w:p>
        </w:tc>
        <w:tc>
          <w:tcPr>
            <w:tcW w:w="51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textAlignment w:val="baseline"/>
              <w:rPr>
                <w:rFonts w:hint="eastAsia"/>
                <w:kern w:val="0"/>
                <w:sz w:val="22"/>
              </w:rPr>
            </w:pPr>
          </w:p>
        </w:tc>
      </w:tr>
      <w:tr>
        <w:trPr>
          <w:trHeight w:val="423"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default"/>
                <w:kern w:val="0"/>
                <w:sz w:val="22"/>
              </w:rPr>
            </w:pPr>
            <w:r>
              <w:rPr>
                <w:rFonts w:hint="eastAsia"/>
                <w:kern w:val="0"/>
                <w:sz w:val="22"/>
              </w:rPr>
              <w:t>調査実施期間</w:t>
            </w:r>
          </w:p>
        </w:tc>
        <w:tc>
          <w:tcPr>
            <w:tcW w:w="64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76" w:lineRule="auto"/>
              <w:ind w:firstLine="928" w:firstLineChars="400"/>
              <w:rPr>
                <w:rFonts w:hint="default"/>
                <w:sz w:val="22"/>
              </w:rPr>
            </w:pPr>
            <w:r>
              <w:rPr>
                <w:rFonts w:hint="eastAsia"/>
                <w:sz w:val="22"/>
              </w:rPr>
              <w:t>年　　月　　日から　　　　年　　月　　日まで</w:t>
            </w:r>
          </w:p>
        </w:tc>
      </w:tr>
      <w:tr>
        <w:trPr>
          <w:trHeight w:val="415"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default"/>
                <w:kern w:val="0"/>
                <w:sz w:val="22"/>
              </w:rPr>
            </w:pPr>
            <w:r>
              <w:rPr>
                <w:rFonts w:hint="eastAsia"/>
                <w:kern w:val="0"/>
                <w:sz w:val="22"/>
              </w:rPr>
              <w:t>実績額（補助対象経費）</w:t>
            </w:r>
          </w:p>
        </w:tc>
        <w:tc>
          <w:tcPr>
            <w:tcW w:w="64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76" w:lineRule="auto"/>
              <w:textAlignment w:val="baseline"/>
              <w:rPr>
                <w:rFonts w:hint="eastAsia"/>
                <w:kern w:val="0"/>
                <w:sz w:val="22"/>
              </w:rPr>
            </w:pPr>
            <w:r>
              <w:rPr>
                <w:rFonts w:hint="eastAsia"/>
                <w:kern w:val="0"/>
                <w:sz w:val="22"/>
              </w:rPr>
              <w:t>　　　　　　　　　　　　　　　　　　　　　円</w:t>
            </w:r>
          </w:p>
        </w:tc>
      </w:tr>
      <w:tr>
        <w:trPr>
          <w:trHeight w:val="412" w:hRule="atLeast"/>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76" w:lineRule="auto"/>
              <w:jc w:val="distribute"/>
              <w:textAlignment w:val="baseline"/>
              <w:rPr>
                <w:rFonts w:hint="default"/>
                <w:kern w:val="0"/>
                <w:sz w:val="22"/>
              </w:rPr>
            </w:pPr>
            <w:r>
              <w:rPr>
                <w:rFonts w:hint="eastAsia"/>
                <w:kern w:val="0"/>
                <w:sz w:val="22"/>
              </w:rPr>
              <w:t>補助事業の内容</w:t>
            </w:r>
          </w:p>
        </w:tc>
        <w:tc>
          <w:tcPr>
            <w:tcW w:w="64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76" w:lineRule="auto"/>
              <w:textAlignment w:val="baseline"/>
              <w:rPr>
                <w:rFonts w:hint="default"/>
                <w:kern w:val="0"/>
                <w:sz w:val="22"/>
              </w:rPr>
            </w:pPr>
            <w:r>
              <w:rPr>
                <w:rFonts w:hint="eastAsia"/>
                <w:kern w:val="0"/>
                <w:sz w:val="22"/>
              </w:rPr>
              <w:t>アスベスト含有調査等</w:t>
            </w:r>
          </w:p>
        </w:tc>
      </w:tr>
    </w:tbl>
    <w:p>
      <w:pPr>
        <w:pStyle w:val="0"/>
        <w:spacing w:line="240" w:lineRule="atLeast"/>
        <w:rPr>
          <w:rFonts w:hint="default"/>
          <w:sz w:val="18"/>
        </w:rPr>
      </w:pPr>
      <w:r>
        <w:rPr>
          <w:rFonts w:hint="eastAsia"/>
          <w:sz w:val="18"/>
        </w:rPr>
        <w:t>【関係書類】</w:t>
      </w:r>
    </w:p>
    <w:p>
      <w:pPr>
        <w:pStyle w:val="0"/>
        <w:spacing w:line="240" w:lineRule="atLeast"/>
        <w:ind w:firstLine="192" w:firstLineChars="100"/>
        <w:rPr>
          <w:rFonts w:hint="default"/>
          <w:sz w:val="18"/>
        </w:rPr>
      </w:pPr>
      <w:r>
        <w:rPr>
          <w:rFonts w:hint="eastAsia"/>
          <w:sz w:val="18"/>
        </w:rPr>
        <w:t>（１）　分析機関が発行した分析調査結果報告書の写し</w:t>
      </w:r>
    </w:p>
    <w:p>
      <w:pPr>
        <w:pStyle w:val="0"/>
        <w:spacing w:line="240" w:lineRule="atLeast"/>
        <w:ind w:firstLine="192" w:firstLineChars="100"/>
        <w:rPr>
          <w:rFonts w:hint="default"/>
          <w:sz w:val="18"/>
        </w:rPr>
      </w:pPr>
      <w:r>
        <w:rPr>
          <w:rFonts w:hint="eastAsia"/>
          <w:sz w:val="18"/>
        </w:rPr>
        <w:t>（２）　分析機関からの請求書又は領収書の写し</w:t>
      </w:r>
    </w:p>
    <w:p>
      <w:pPr>
        <w:pStyle w:val="0"/>
        <w:spacing w:line="240" w:lineRule="atLeast"/>
        <w:ind w:firstLine="192" w:firstLineChars="100"/>
        <w:rPr>
          <w:rFonts w:hint="default"/>
          <w:sz w:val="18"/>
        </w:rPr>
      </w:pPr>
      <w:r>
        <w:rPr>
          <w:rFonts w:hint="eastAsia"/>
          <w:sz w:val="18"/>
        </w:rPr>
        <w:t>（３）　補助事業に関する作業写真</w:t>
      </w:r>
    </w:p>
    <w:p>
      <w:pPr>
        <w:pStyle w:val="0"/>
        <w:spacing w:line="240" w:lineRule="atLeast"/>
        <w:ind w:firstLine="192" w:firstLineChars="100"/>
        <w:rPr>
          <w:rFonts w:hint="default"/>
          <w:sz w:val="18"/>
        </w:rPr>
      </w:pPr>
      <w:r>
        <w:rPr>
          <w:rFonts w:hint="eastAsia"/>
          <w:sz w:val="18"/>
        </w:rPr>
        <w:t>（４）　その他市長が必要と認める書類</w:t>
      </w:r>
    </w:p>
    <w:p>
      <w:pPr>
        <w:pStyle w:val="0"/>
        <w:rPr>
          <w:rFonts w:hint="eastAsia"/>
          <w:sz w:val="21"/>
        </w:rPr>
      </w:pPr>
      <w:r>
        <w:rPr>
          <w:rFonts w:hint="default"/>
          <w:sz w:val="21"/>
        </w:rPr>
        <w:br w:type="page"/>
      </w:r>
      <w:r>
        <w:rPr>
          <w:rFonts w:hint="eastAsia"/>
          <w:sz w:val="21"/>
        </w:rPr>
        <w:t>別記様式第７号（第１０条関係）</w:t>
      </w:r>
    </w:p>
    <w:p>
      <w:pPr>
        <w:pStyle w:val="0"/>
        <w:jc w:val="right"/>
        <w:rPr>
          <w:rFonts w:hint="eastAsia"/>
          <w:sz w:val="21"/>
        </w:rPr>
      </w:pPr>
      <w:r>
        <w:rPr>
          <w:rFonts w:hint="eastAsia"/>
          <w:sz w:val="21"/>
        </w:rPr>
        <w:t>年　　月　　日</w:t>
      </w:r>
    </w:p>
    <w:p>
      <w:pPr>
        <w:pStyle w:val="0"/>
        <w:rPr>
          <w:rFonts w:hint="eastAsia"/>
          <w:sz w:val="21"/>
        </w:rPr>
      </w:pPr>
      <w:r>
        <w:rPr>
          <w:rFonts w:hint="eastAsia"/>
          <w:sz w:val="21"/>
        </w:rPr>
        <w:t>　関市長　様</w:t>
      </w:r>
    </w:p>
    <w:p>
      <w:pPr>
        <w:pStyle w:val="0"/>
        <w:rPr>
          <w:rFonts w:hint="eastAsia"/>
          <w:sz w:val="21"/>
        </w:rPr>
      </w:pPr>
    </w:p>
    <w:p>
      <w:pPr>
        <w:pStyle w:val="0"/>
        <w:wordWrap w:val="0"/>
        <w:jc w:val="right"/>
        <w:rPr>
          <w:rFonts w:hint="eastAsia"/>
          <w:sz w:val="21"/>
        </w:rPr>
      </w:pPr>
      <w:r>
        <w:rPr>
          <w:rFonts w:hint="eastAsia"/>
          <w:sz w:val="21"/>
        </w:rPr>
        <w:t>住　　　所　　　　　　　　　　　　</w:t>
      </w:r>
    </w:p>
    <w:p>
      <w:pPr>
        <w:pStyle w:val="0"/>
        <w:wordWrap w:val="0"/>
        <w:jc w:val="right"/>
        <w:rPr>
          <w:rFonts w:hint="eastAsia"/>
          <w:sz w:val="21"/>
        </w:rPr>
      </w:pPr>
      <w:r>
        <w:rPr>
          <w:rFonts w:hint="eastAsia"/>
          <w:sz w:val="21"/>
        </w:rPr>
        <w:t>氏　　　名　　　　　　　　　　　　</w:t>
      </w:r>
    </w:p>
    <w:p>
      <w:pPr>
        <w:pStyle w:val="0"/>
        <w:ind w:right="2643" w:rightChars="1049"/>
        <w:jc w:val="right"/>
        <w:rPr>
          <w:rFonts w:hint="eastAsia"/>
          <w:sz w:val="21"/>
        </w:rPr>
      </w:pPr>
      <w:r>
        <w:rPr>
          <w:rFonts w:hint="eastAsia"/>
          <w:spacing w:val="45"/>
          <w:kern w:val="0"/>
          <w:sz w:val="21"/>
          <w:fitText w:val="1110" w:id="2"/>
        </w:rPr>
        <w:t>電話番</w:t>
      </w:r>
      <w:r>
        <w:rPr>
          <w:rFonts w:hint="eastAsia"/>
          <w:kern w:val="0"/>
          <w:sz w:val="21"/>
          <w:fitText w:val="1110" w:id="2"/>
        </w:rPr>
        <w:t>号</w:t>
      </w:r>
      <w:r>
        <w:rPr>
          <w:rFonts w:hint="eastAsia"/>
          <w:sz w:val="21"/>
        </w:rPr>
        <w:t>　　　　　　　　　　　　</w:t>
      </w:r>
    </w:p>
    <w:p>
      <w:pPr>
        <w:pStyle w:val="0"/>
        <w:jc w:val="center"/>
        <w:rPr>
          <w:rFonts w:hint="eastAsia"/>
          <w:sz w:val="21"/>
        </w:rPr>
      </w:pPr>
    </w:p>
    <w:p>
      <w:pPr>
        <w:pStyle w:val="0"/>
        <w:jc w:val="center"/>
        <w:rPr>
          <w:rFonts w:hint="eastAsia"/>
          <w:sz w:val="21"/>
        </w:rPr>
      </w:pPr>
      <w:r>
        <w:rPr>
          <w:rFonts w:hint="eastAsia"/>
          <w:sz w:val="21"/>
        </w:rPr>
        <w:t>関市建築物アスベスト対策事業補助金交付請求書</w:t>
      </w:r>
    </w:p>
    <w:p>
      <w:pPr>
        <w:pStyle w:val="0"/>
        <w:rPr>
          <w:rFonts w:hint="eastAsia"/>
          <w:sz w:val="21"/>
        </w:rPr>
      </w:pPr>
    </w:p>
    <w:p>
      <w:pPr>
        <w:pStyle w:val="0"/>
        <w:rPr>
          <w:rFonts w:hint="eastAsia"/>
          <w:sz w:val="21"/>
        </w:rPr>
      </w:pPr>
      <w:r>
        <w:rPr>
          <w:rFonts w:hint="eastAsia"/>
          <w:sz w:val="21"/>
        </w:rPr>
        <w:t>　　　　　年　　月　　日付け関市指令　第　　　　　号で交付決定を受けた関市建築物アスベスト対策事業補助金について、関市建築物アスベスト対策事業補助金交付要綱第１０条第１項の規定により、下記のとおり請求します。</w:t>
      </w:r>
    </w:p>
    <w:p>
      <w:pPr>
        <w:pStyle w:val="0"/>
        <w:rPr>
          <w:rFonts w:hint="eastAsia"/>
          <w:sz w:val="21"/>
        </w:rPr>
      </w:pPr>
    </w:p>
    <w:p>
      <w:pPr>
        <w:pStyle w:val="0"/>
        <w:jc w:val="center"/>
        <w:rPr>
          <w:rFonts w:hint="eastAsia"/>
          <w:sz w:val="21"/>
        </w:rPr>
      </w:pPr>
      <w:r>
        <w:rPr>
          <w:rFonts w:hint="eastAsia"/>
          <w:sz w:val="21"/>
        </w:rPr>
        <w:t>記</w:t>
      </w:r>
    </w:p>
    <w:p>
      <w:pPr>
        <w:pStyle w:val="0"/>
        <w:rPr>
          <w:rFonts w:hint="eastAsia"/>
          <w:sz w:val="21"/>
        </w:rPr>
      </w:pPr>
      <w:r>
        <w:rPr>
          <w:rFonts w:hint="eastAsia"/>
          <w:sz w:val="21"/>
        </w:rPr>
        <w:t>１　請求金額　　金　　　　　　　　　　　　　円</w:t>
      </w:r>
    </w:p>
    <w:p>
      <w:pPr>
        <w:pStyle w:val="0"/>
        <w:rPr>
          <w:rFonts w:hint="eastAsia"/>
          <w:sz w:val="21"/>
        </w:rPr>
      </w:pPr>
      <w:r>
        <w:rPr>
          <w:rFonts w:hint="eastAsia"/>
          <w:sz w:val="21"/>
        </w:rPr>
        <w:t>２　振</w:t>
      </w:r>
      <w:r>
        <w:rPr>
          <w:rFonts w:hint="eastAsia"/>
          <w:sz w:val="21"/>
        </w:rPr>
        <w:t xml:space="preserve"> </w:t>
      </w:r>
      <w:r>
        <w:rPr>
          <w:rFonts w:hint="eastAsia"/>
          <w:sz w:val="21"/>
        </w:rPr>
        <w:t>込</w:t>
      </w:r>
      <w:r>
        <w:rPr>
          <w:rFonts w:hint="eastAsia"/>
          <w:sz w:val="21"/>
        </w:rPr>
        <w:t xml:space="preserve"> </w:t>
      </w:r>
      <w:r>
        <w:rPr>
          <w:rFonts w:hint="eastAsia"/>
          <w:sz w:val="21"/>
        </w:rPr>
        <w:t>先</w:t>
      </w:r>
    </w:p>
    <w:tbl>
      <w:tblPr>
        <w:tblStyle w:val="11"/>
        <w:tblW w:w="882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64"/>
        <w:gridCol w:w="1710"/>
        <w:gridCol w:w="1432"/>
        <w:gridCol w:w="862"/>
        <w:gridCol w:w="3052"/>
      </w:tblGrid>
      <w:tr>
        <w:trPr>
          <w:trHeight w:val="1849" w:hRule="atLeast"/>
        </w:trPr>
        <w:tc>
          <w:tcPr>
            <w:tcW w:w="17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eastAsia"/>
                <w:sz w:val="21"/>
              </w:rPr>
            </w:pPr>
            <w:r>
              <w:rPr>
                <w:rFonts w:hint="eastAsia"/>
                <w:sz w:val="21"/>
              </w:rPr>
              <w:t>金融機関名</w:t>
            </w:r>
          </w:p>
        </w:tc>
        <w:tc>
          <w:tcPr>
            <w:tcW w:w="4004" w:type="dxa"/>
            <w:gridSpan w:val="3"/>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rPr>
                <w:rFonts w:hint="eastAsia"/>
                <w:sz w:val="21"/>
              </w:rPr>
            </w:pPr>
            <w:r>
              <w:rPr>
                <w:rFonts w:hint="eastAsia"/>
                <w:sz w:val="21"/>
              </w:rPr>
              <w:t>　　　　　　　　　　　　　　銀　行</w:t>
            </w:r>
          </w:p>
          <w:p>
            <w:pPr>
              <w:pStyle w:val="0"/>
              <w:rPr>
                <w:rFonts w:hint="eastAsia"/>
                <w:sz w:val="21"/>
              </w:rPr>
            </w:pPr>
            <w:r>
              <w:rPr>
                <w:rFonts w:hint="eastAsia"/>
                <w:sz w:val="21"/>
              </w:rPr>
              <w:t>　　　　　　　　　　　　　　金　庫</w:t>
            </w:r>
          </w:p>
          <w:p>
            <w:pPr>
              <w:pStyle w:val="0"/>
              <w:rPr>
                <w:rFonts w:hint="eastAsia"/>
                <w:sz w:val="21"/>
              </w:rPr>
            </w:pPr>
            <w:r>
              <w:rPr>
                <w:rFonts w:hint="eastAsia"/>
                <w:sz w:val="21"/>
              </w:rPr>
              <w:t>　　　　　　　　　　　　　　組　合</w:t>
            </w:r>
          </w:p>
          <w:p>
            <w:pPr>
              <w:pStyle w:val="0"/>
              <w:rPr>
                <w:rFonts w:hint="eastAsia"/>
                <w:sz w:val="21"/>
              </w:rPr>
            </w:pPr>
            <w:r>
              <w:rPr>
                <w:rFonts w:hint="eastAsia"/>
                <w:sz w:val="21"/>
              </w:rPr>
              <w:t>　　　　　　　　　　　　　　農　協</w:t>
            </w:r>
          </w:p>
        </w:tc>
        <w:tc>
          <w:tcPr>
            <w:tcW w:w="305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　　　　　　　　　本　店</w:t>
            </w:r>
          </w:p>
          <w:p>
            <w:pPr>
              <w:pStyle w:val="0"/>
              <w:rPr>
                <w:rFonts w:hint="eastAsia"/>
                <w:sz w:val="21"/>
              </w:rPr>
            </w:pPr>
            <w:r>
              <w:rPr>
                <w:rFonts w:hint="eastAsia"/>
                <w:sz w:val="21"/>
              </w:rPr>
              <w:t>　　　　　　　　　支　店</w:t>
            </w:r>
          </w:p>
          <w:p>
            <w:pPr>
              <w:pStyle w:val="0"/>
              <w:rPr>
                <w:rFonts w:hint="eastAsia"/>
                <w:sz w:val="21"/>
              </w:rPr>
            </w:pPr>
            <w:r>
              <w:rPr>
                <w:rFonts w:hint="eastAsia"/>
                <w:sz w:val="21"/>
              </w:rPr>
              <w:t>　　　　　　　　　出張所</w:t>
            </w:r>
          </w:p>
        </w:tc>
      </w:tr>
      <w:tr>
        <w:trPr>
          <w:trHeight w:val="702" w:hRule="atLeast"/>
        </w:trPr>
        <w:tc>
          <w:tcPr>
            <w:tcW w:w="176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exact"/>
              <w:jc w:val="distribute"/>
              <w:rPr>
                <w:rFonts w:hint="eastAsia"/>
                <w:sz w:val="21"/>
              </w:rPr>
            </w:pPr>
            <w:r>
              <w:rPr>
                <w:rFonts w:hint="eastAsia"/>
                <w:sz w:val="21"/>
              </w:rPr>
              <w:t>預貯金種別</w:t>
            </w:r>
          </w:p>
        </w:tc>
        <w:tc>
          <w:tcPr>
            <w:tcW w:w="17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普通・当座</w:t>
            </w:r>
          </w:p>
        </w:tc>
        <w:tc>
          <w:tcPr>
            <w:tcW w:w="143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distribute"/>
              <w:rPr>
                <w:rFonts w:hint="eastAsia"/>
                <w:sz w:val="21"/>
              </w:rPr>
            </w:pPr>
            <w:r>
              <w:rPr>
                <w:rFonts w:hint="eastAsia"/>
                <w:sz w:val="21"/>
              </w:rPr>
              <w:t>口座番号</w:t>
            </w:r>
          </w:p>
        </w:tc>
        <w:tc>
          <w:tcPr>
            <w:tcW w:w="391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eastAsia"/>
                <w:sz w:val="21"/>
              </w:rPr>
            </w:pPr>
          </w:p>
        </w:tc>
      </w:tr>
      <w:tr>
        <w:trPr>
          <w:trHeight w:val="466" w:hRule="atLeast"/>
        </w:trPr>
        <w:tc>
          <w:tcPr>
            <w:tcW w:w="1764" w:type="dxa"/>
            <w:tcBorders>
              <w:top w:val="single" w:color="auto" w:sz="4"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360" w:lineRule="exact"/>
              <w:jc w:val="distribute"/>
              <w:rPr>
                <w:rFonts w:hint="eastAsia"/>
                <w:sz w:val="21"/>
              </w:rPr>
            </w:pPr>
            <w:r>
              <w:rPr>
                <w:rFonts w:hint="eastAsia"/>
                <w:sz w:val="21"/>
              </w:rPr>
              <w:t>フリガナ</w:t>
            </w:r>
          </w:p>
        </w:tc>
        <w:tc>
          <w:tcPr>
            <w:tcW w:w="7056" w:type="dxa"/>
            <w:gridSpan w:val="4"/>
            <w:tcBorders>
              <w:top w:val="single"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spacing w:line="360" w:lineRule="exact"/>
              <w:ind w:firstLine="111" w:firstLineChars="50"/>
              <w:rPr>
                <w:rFonts w:hint="eastAsia"/>
                <w:sz w:val="21"/>
              </w:rPr>
            </w:pPr>
          </w:p>
        </w:tc>
      </w:tr>
      <w:tr>
        <w:trPr>
          <w:trHeight w:val="674" w:hRule="atLeast"/>
        </w:trPr>
        <w:tc>
          <w:tcPr>
            <w:tcW w:w="1764"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60" w:lineRule="exact"/>
              <w:jc w:val="distribute"/>
              <w:rPr>
                <w:rFonts w:hint="eastAsia"/>
                <w:sz w:val="21"/>
              </w:rPr>
            </w:pPr>
            <w:r>
              <w:rPr>
                <w:rFonts w:hint="eastAsia"/>
                <w:sz w:val="21"/>
              </w:rPr>
              <w:t>口座名義人</w:t>
            </w:r>
          </w:p>
        </w:tc>
        <w:tc>
          <w:tcPr>
            <w:tcW w:w="7056" w:type="dxa"/>
            <w:gridSpan w:val="4"/>
            <w:tcBorders>
              <w:top w:val="dash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60" w:lineRule="exact"/>
              <w:ind w:firstLine="111" w:firstLineChars="50"/>
              <w:rPr>
                <w:rFonts w:hint="eastAsia"/>
                <w:sz w:val="21"/>
              </w:rPr>
            </w:pPr>
          </w:p>
        </w:tc>
      </w:tr>
    </w:tbl>
    <w:p>
      <w:pPr>
        <w:pStyle w:val="0"/>
        <w:rPr>
          <w:rFonts w:hint="default"/>
          <w:sz w:val="21"/>
        </w:rPr>
      </w:pPr>
    </w:p>
    <w:p>
      <w:pPr>
        <w:pStyle w:val="0"/>
        <w:rPr>
          <w:rFonts w:hint="eastAsia"/>
        </w:rPr>
      </w:pPr>
    </w:p>
    <w:sectPr>
      <w:footerReference r:id="rId5" w:type="default"/>
      <w:type w:val="continuous"/>
      <w:pgSz w:w="11906" w:h="16838"/>
      <w:pgMar w:top="1418" w:right="1418" w:bottom="1418" w:left="1418" w:header="567" w:footer="567" w:gutter="0"/>
      <w:cols w:space="720"/>
      <w:noEndnote w:val="1"/>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6"/>
  <w:drawingGridVerticalSpacing w:val="466"/>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Note Heading"/>
    <w:basedOn w:val="0"/>
    <w:next w:val="0"/>
    <w:link w:val="19"/>
    <w:uiPriority w:val="0"/>
    <w:pPr>
      <w:jc w:val="center"/>
    </w:pPr>
    <w:rPr>
      <w:color w:val="FF0000"/>
      <w:sz w:val="21"/>
    </w:rPr>
  </w:style>
  <w:style w:type="character" w:styleId="19" w:customStyle="1">
    <w:name w:val="記 (文字)"/>
    <w:next w:val="19"/>
    <w:link w:val="18"/>
    <w:uiPriority w:val="0"/>
    <w:rPr>
      <w:rFonts w:ascii="ＭＳ 明朝" w:hAnsi="ＭＳ 明朝"/>
      <w:color w:val="FF0000"/>
      <w:kern w:val="2"/>
      <w:sz w:val="21"/>
    </w:rPr>
  </w:style>
  <w:style w:type="paragraph" w:styleId="20">
    <w:name w:val="Closing"/>
    <w:basedOn w:val="0"/>
    <w:next w:val="20"/>
    <w:link w:val="21"/>
    <w:uiPriority w:val="0"/>
    <w:pPr>
      <w:jc w:val="right"/>
    </w:pPr>
    <w:rPr>
      <w:color w:val="FF0000"/>
      <w:sz w:val="21"/>
    </w:rPr>
  </w:style>
  <w:style w:type="character" w:styleId="21" w:customStyle="1">
    <w:name w:val="結語 (文字)"/>
    <w:next w:val="21"/>
    <w:link w:val="20"/>
    <w:uiPriority w:val="0"/>
    <w:rPr>
      <w:rFonts w:ascii="ＭＳ 明朝" w:hAnsi="ＭＳ 明朝"/>
      <w:color w:val="FF0000"/>
      <w:kern w:val="2"/>
      <w:sz w:val="21"/>
    </w:rPr>
  </w:style>
  <w:style w:type="character" w:styleId="22">
    <w:name w:val="Hyperlink"/>
    <w:next w:val="22"/>
    <w:link w:val="0"/>
    <w:uiPriority w:val="0"/>
    <w:rPr>
      <w:color w:val="0563C1"/>
      <w:u w:val="single"/>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rFonts w:ascii="ＭＳ 明朝" w:hAnsi="ＭＳ 明朝"/>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2</Pages>
  <Words>0</Words>
  <Characters>496</Characters>
  <Application>JUST Note</Application>
  <Lines>144</Lines>
  <Paragraphs>48</Paragraphs>
  <CharactersWithSpaces>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関市○○規則をここに公布する</dc:title>
  <dc:creator>都市計画課</dc:creator>
  <cp:lastModifiedBy>都市計画課</cp:lastModifiedBy>
  <cp:lastPrinted>2022-03-31T05:11:00Z</cp:lastPrinted>
  <dcterms:created xsi:type="dcterms:W3CDTF">2024-05-10T02:20:00Z</dcterms:created>
  <dcterms:modified xsi:type="dcterms:W3CDTF">2024-05-10T02:21:07Z</dcterms:modified>
  <cp:revision>7</cp:revision>
</cp:coreProperties>
</file>