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F201" w14:textId="77777777" w:rsidR="00351545" w:rsidRPr="00A01B4C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A01B4C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A01B4C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395CC9" w:rsidRPr="00A01B4C">
        <w:rPr>
          <w:rFonts w:asciiTheme="minorEastAsia" w:eastAsiaTheme="minorEastAsia" w:hAnsiTheme="minorEastAsia" w:hint="eastAsia"/>
          <w:sz w:val="22"/>
          <w:szCs w:val="21"/>
        </w:rPr>
        <w:t>３</w:t>
      </w:r>
      <w:r w:rsidRPr="00A01B4C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14:paraId="5FEAE482" w14:textId="0E2DD2E4" w:rsidR="00A801DB" w:rsidRPr="00A01B4C" w:rsidRDefault="003937EC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A01B4C">
        <w:rPr>
          <w:rFonts w:asciiTheme="majorEastAsia" w:eastAsiaTheme="majorEastAsia" w:hAnsiTheme="majorEastAsia" w:hint="eastAsia"/>
          <w:szCs w:val="21"/>
        </w:rPr>
        <w:t>会社概要及び過去</w:t>
      </w:r>
      <w:r w:rsidR="00B661A3">
        <w:rPr>
          <w:rFonts w:asciiTheme="majorEastAsia" w:eastAsiaTheme="majorEastAsia" w:hAnsiTheme="majorEastAsia" w:hint="eastAsia"/>
          <w:szCs w:val="21"/>
        </w:rPr>
        <w:t>５</w:t>
      </w:r>
      <w:r w:rsidR="00A801DB" w:rsidRPr="00A01B4C">
        <w:rPr>
          <w:rFonts w:asciiTheme="majorEastAsia" w:eastAsiaTheme="majorEastAsia" w:hAnsiTheme="majorEastAsia" w:hint="eastAsia"/>
          <w:szCs w:val="21"/>
        </w:rPr>
        <w:t>年間の類似事業の主な受注等の実績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9"/>
        <w:gridCol w:w="2167"/>
        <w:gridCol w:w="5122"/>
      </w:tblGrid>
      <w:tr w:rsidR="00A01B4C" w:rsidRPr="00A01B4C" w14:paraId="3AF09F35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514D2864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289" w:type="dxa"/>
            <w:gridSpan w:val="2"/>
            <w:vAlign w:val="center"/>
          </w:tcPr>
          <w:p w14:paraId="18136404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7AE91B95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3C187F1C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7289" w:type="dxa"/>
            <w:gridSpan w:val="2"/>
            <w:vAlign w:val="center"/>
          </w:tcPr>
          <w:p w14:paraId="12D11A42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24DCDBF0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5BD41984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7289" w:type="dxa"/>
            <w:gridSpan w:val="2"/>
            <w:vAlign w:val="center"/>
          </w:tcPr>
          <w:p w14:paraId="72E3B67D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13B1ADBD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47EE49D9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289" w:type="dxa"/>
            <w:gridSpan w:val="2"/>
            <w:vAlign w:val="center"/>
          </w:tcPr>
          <w:p w14:paraId="1B93E47F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5914A32D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2262D7B8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289" w:type="dxa"/>
            <w:gridSpan w:val="2"/>
            <w:vAlign w:val="center"/>
          </w:tcPr>
          <w:p w14:paraId="44FA8031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5C005CAB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07C4EB37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直近の年間売上高</w:t>
            </w:r>
          </w:p>
        </w:tc>
        <w:tc>
          <w:tcPr>
            <w:tcW w:w="7289" w:type="dxa"/>
            <w:gridSpan w:val="2"/>
            <w:vAlign w:val="center"/>
          </w:tcPr>
          <w:p w14:paraId="288045BE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5EBCC373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14EFF360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289" w:type="dxa"/>
            <w:gridSpan w:val="2"/>
            <w:vAlign w:val="center"/>
          </w:tcPr>
          <w:p w14:paraId="545868E4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F094A00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0AA2FDB4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業務内容</w:t>
            </w:r>
          </w:p>
        </w:tc>
        <w:tc>
          <w:tcPr>
            <w:tcW w:w="7289" w:type="dxa"/>
            <w:gridSpan w:val="2"/>
            <w:vAlign w:val="center"/>
          </w:tcPr>
          <w:p w14:paraId="29EB9D96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86CA1F2" w14:textId="77777777" w:rsidTr="007956F7">
        <w:trPr>
          <w:trHeight w:val="510"/>
        </w:trPr>
        <w:tc>
          <w:tcPr>
            <w:tcW w:w="2359" w:type="dxa"/>
            <w:vAlign w:val="center"/>
          </w:tcPr>
          <w:p w14:paraId="3268B8EB" w14:textId="77777777" w:rsidR="00A801DB" w:rsidRPr="00A01B4C" w:rsidRDefault="00A801DB" w:rsidP="007956F7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会社の特色</w:t>
            </w:r>
          </w:p>
        </w:tc>
        <w:tc>
          <w:tcPr>
            <w:tcW w:w="7289" w:type="dxa"/>
            <w:gridSpan w:val="2"/>
            <w:vAlign w:val="center"/>
          </w:tcPr>
          <w:p w14:paraId="768ADDD1" w14:textId="77777777" w:rsidR="00A801DB" w:rsidRPr="00A01B4C" w:rsidRDefault="00A801DB" w:rsidP="007956F7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61CE6AB2" w14:textId="77777777" w:rsidTr="00A801DB">
        <w:trPr>
          <w:trHeight w:val="510"/>
        </w:trPr>
        <w:tc>
          <w:tcPr>
            <w:tcW w:w="2359" w:type="dxa"/>
          </w:tcPr>
          <w:p w14:paraId="0A8DA70B" w14:textId="77777777" w:rsidR="00A801DB" w:rsidRPr="00A01B4C" w:rsidRDefault="00A801DB" w:rsidP="00E86418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</w:tcPr>
          <w:p w14:paraId="774E1A93" w14:textId="77777777" w:rsidR="00A801DB" w:rsidRPr="00A01B4C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5122" w:type="dxa"/>
          </w:tcPr>
          <w:p w14:paraId="0A5E617B" w14:textId="77777777" w:rsidR="00A801DB" w:rsidRPr="00A01B4C" w:rsidRDefault="00A801DB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受注事業内容（受注年、受注内容）</w:t>
            </w:r>
          </w:p>
        </w:tc>
      </w:tr>
      <w:tr w:rsidR="00A01B4C" w:rsidRPr="00A01B4C" w14:paraId="507B0CFF" w14:textId="77777777" w:rsidTr="007956F7">
        <w:trPr>
          <w:trHeight w:val="2381"/>
        </w:trPr>
        <w:tc>
          <w:tcPr>
            <w:tcW w:w="2359" w:type="dxa"/>
            <w:vMerge w:val="restart"/>
          </w:tcPr>
          <w:p w14:paraId="46E025A6" w14:textId="3C97E690" w:rsidR="00E86418" w:rsidRPr="00A01B4C" w:rsidRDefault="003937EC" w:rsidP="002552C3">
            <w:pPr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01B4C">
              <w:rPr>
                <w:rFonts w:asciiTheme="minorEastAsia" w:eastAsiaTheme="minorEastAsia" w:hAnsiTheme="minorEastAsia" w:hint="eastAsia"/>
                <w:szCs w:val="21"/>
              </w:rPr>
              <w:t>直近</w:t>
            </w:r>
            <w:r w:rsidR="00B661A3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E86418" w:rsidRPr="00A01B4C">
              <w:rPr>
                <w:rFonts w:asciiTheme="minorEastAsia" w:eastAsiaTheme="minorEastAsia" w:hAnsiTheme="minorEastAsia" w:hint="eastAsia"/>
                <w:szCs w:val="21"/>
              </w:rPr>
              <w:t>年間で実施した</w:t>
            </w:r>
            <w:r w:rsidR="00F9538A" w:rsidRPr="00A01B4C">
              <w:rPr>
                <w:rFonts w:asciiTheme="minorEastAsia" w:eastAsiaTheme="minorEastAsia" w:hAnsiTheme="minorEastAsia" w:hint="eastAsia"/>
                <w:szCs w:val="21"/>
              </w:rPr>
              <w:t>国又は地方自治体が発注する</w:t>
            </w:r>
            <w:r w:rsidR="00D41062">
              <w:rPr>
                <w:rFonts w:asciiTheme="minorEastAsia" w:eastAsiaTheme="minorEastAsia" w:hAnsiTheme="minorEastAsia" w:hint="eastAsia"/>
                <w:szCs w:val="21"/>
              </w:rPr>
              <w:t>体験コンテンツ造成、</w:t>
            </w:r>
            <w:r w:rsidR="00192F5F">
              <w:rPr>
                <w:rFonts w:asciiTheme="minorEastAsia" w:eastAsiaTheme="minorEastAsia" w:hAnsiTheme="minorEastAsia" w:hint="eastAsia"/>
                <w:szCs w:val="21"/>
              </w:rPr>
              <w:t>誘客</w:t>
            </w:r>
            <w:r w:rsidR="00EA39BF" w:rsidRPr="00A01B4C">
              <w:rPr>
                <w:rFonts w:asciiTheme="minorEastAsia" w:eastAsiaTheme="minorEastAsia" w:hAnsiTheme="minorEastAsia" w:hint="eastAsia"/>
                <w:szCs w:val="21"/>
              </w:rPr>
              <w:t>プロモーション</w:t>
            </w:r>
            <w:r w:rsidR="002552C3" w:rsidRPr="00A01B4C">
              <w:rPr>
                <w:rFonts w:asciiTheme="minorEastAsia" w:eastAsiaTheme="minorEastAsia" w:hAnsiTheme="minorEastAsia" w:hint="eastAsia"/>
                <w:szCs w:val="21"/>
              </w:rPr>
              <w:t>等業務</w:t>
            </w:r>
            <w:r w:rsidR="00E86418" w:rsidRPr="00A01B4C">
              <w:rPr>
                <w:rFonts w:asciiTheme="minorEastAsia" w:eastAsiaTheme="minorEastAsia" w:hAnsiTheme="minorEastAsia" w:hint="eastAsia"/>
                <w:szCs w:val="21"/>
              </w:rPr>
              <w:t>の実績（主なもの３件以内。資料等があれば、添付可。）</w:t>
            </w:r>
          </w:p>
        </w:tc>
        <w:tc>
          <w:tcPr>
            <w:tcW w:w="2167" w:type="dxa"/>
            <w:vAlign w:val="center"/>
          </w:tcPr>
          <w:p w14:paraId="20113C3B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50405EA0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5427213" w14:textId="77777777" w:rsidTr="007956F7">
        <w:trPr>
          <w:trHeight w:val="2381"/>
        </w:trPr>
        <w:tc>
          <w:tcPr>
            <w:tcW w:w="2359" w:type="dxa"/>
            <w:vMerge/>
          </w:tcPr>
          <w:p w14:paraId="1BAE698E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0D143B0A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5C29A8ED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1B4C" w:rsidRPr="00A01B4C" w14:paraId="4A55616A" w14:textId="77777777" w:rsidTr="007956F7">
        <w:trPr>
          <w:trHeight w:val="2381"/>
        </w:trPr>
        <w:tc>
          <w:tcPr>
            <w:tcW w:w="2359" w:type="dxa"/>
            <w:vMerge/>
          </w:tcPr>
          <w:p w14:paraId="211F24E9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42D7C899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22" w:type="dxa"/>
            <w:vAlign w:val="center"/>
          </w:tcPr>
          <w:p w14:paraId="6B377A22" w14:textId="77777777" w:rsidR="00E86418" w:rsidRPr="00A01B4C" w:rsidRDefault="00E86418" w:rsidP="00E86418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86EB1C" w14:textId="77777777" w:rsidR="00A801DB" w:rsidRPr="00A01B4C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A01B4C">
        <w:rPr>
          <w:rFonts w:asciiTheme="minorEastAsia" w:eastAsiaTheme="minorEastAsia" w:hAnsiTheme="minorEastAsia" w:hint="eastAsia"/>
          <w:szCs w:val="21"/>
        </w:rPr>
        <w:t>※既存の資</w:t>
      </w:r>
      <w:r w:rsidR="007956F7" w:rsidRPr="00A01B4C">
        <w:rPr>
          <w:rFonts w:asciiTheme="minorEastAsia" w:eastAsiaTheme="minorEastAsia" w:hAnsiTheme="minorEastAsia" w:hint="eastAsia"/>
          <w:szCs w:val="21"/>
        </w:rPr>
        <w:t>料（会社のパンフレット等）で同項目が網羅されているものがある場合は</w:t>
      </w:r>
      <w:r w:rsidRPr="00A01B4C">
        <w:rPr>
          <w:rFonts w:asciiTheme="minorEastAsia" w:eastAsiaTheme="minorEastAsia" w:hAnsiTheme="minorEastAsia" w:hint="eastAsia"/>
          <w:szCs w:val="21"/>
        </w:rPr>
        <w:t>添付すること。</w:t>
      </w:r>
    </w:p>
    <w:sectPr w:rsidR="00A801DB" w:rsidRPr="00A01B4C" w:rsidSect="00A801DB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248A" w14:textId="77777777" w:rsidR="00AA73ED" w:rsidRDefault="00AA73ED">
      <w:r>
        <w:separator/>
      </w:r>
    </w:p>
  </w:endnote>
  <w:endnote w:type="continuationSeparator" w:id="0">
    <w:p w14:paraId="1E4E0320" w14:textId="77777777"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373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472EE9" w14:textId="77777777" w:rsidR="00FB257D" w:rsidRDefault="00FB257D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07DF740B" w14:textId="77777777" w:rsidR="00FB257D" w:rsidRDefault="00FB2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7186" w14:textId="77777777" w:rsidR="00AA73ED" w:rsidRDefault="00AA73ED">
      <w:r>
        <w:separator/>
      </w:r>
    </w:p>
  </w:footnote>
  <w:footnote w:type="continuationSeparator" w:id="0">
    <w:p w14:paraId="691BB71E" w14:textId="77777777"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753D1"/>
    <w:rsid w:val="000A21AB"/>
    <w:rsid w:val="00192F5F"/>
    <w:rsid w:val="001A732E"/>
    <w:rsid w:val="001F41B7"/>
    <w:rsid w:val="002552C3"/>
    <w:rsid w:val="0034737B"/>
    <w:rsid w:val="00351545"/>
    <w:rsid w:val="003937EC"/>
    <w:rsid w:val="00395CC9"/>
    <w:rsid w:val="00450FF0"/>
    <w:rsid w:val="00563A49"/>
    <w:rsid w:val="005A4AAF"/>
    <w:rsid w:val="00643BFD"/>
    <w:rsid w:val="00645845"/>
    <w:rsid w:val="006D5E32"/>
    <w:rsid w:val="00717CDC"/>
    <w:rsid w:val="007956F7"/>
    <w:rsid w:val="00822E1C"/>
    <w:rsid w:val="008255BE"/>
    <w:rsid w:val="008A3311"/>
    <w:rsid w:val="008A6851"/>
    <w:rsid w:val="00956C89"/>
    <w:rsid w:val="009E2069"/>
    <w:rsid w:val="00A01B4C"/>
    <w:rsid w:val="00A801DB"/>
    <w:rsid w:val="00AA73ED"/>
    <w:rsid w:val="00B661A3"/>
    <w:rsid w:val="00BE3C1C"/>
    <w:rsid w:val="00CD15F8"/>
    <w:rsid w:val="00CD2AC5"/>
    <w:rsid w:val="00D07474"/>
    <w:rsid w:val="00D41062"/>
    <w:rsid w:val="00D41649"/>
    <w:rsid w:val="00D458A0"/>
    <w:rsid w:val="00D7672B"/>
    <w:rsid w:val="00DC1704"/>
    <w:rsid w:val="00DC2BDB"/>
    <w:rsid w:val="00DC47A3"/>
    <w:rsid w:val="00E4586E"/>
    <w:rsid w:val="00E86418"/>
    <w:rsid w:val="00E8680E"/>
    <w:rsid w:val="00EA39BF"/>
    <w:rsid w:val="00EF1F37"/>
    <w:rsid w:val="00F50F83"/>
    <w:rsid w:val="00F9538A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86D832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長尾　鮎子</cp:lastModifiedBy>
  <cp:revision>35</cp:revision>
  <cp:lastPrinted>2022-03-21T23:51:00Z</cp:lastPrinted>
  <dcterms:created xsi:type="dcterms:W3CDTF">2014-05-19T03:11:00Z</dcterms:created>
  <dcterms:modified xsi:type="dcterms:W3CDTF">2026-04-23T01:53:00Z</dcterms:modified>
</cp:coreProperties>
</file>